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D2F" w:rsidRPr="009007A0" w:rsidRDefault="00064D2F" w:rsidP="00064D2F">
      <w:pPr>
        <w:spacing w:after="0"/>
        <w:ind w:firstLine="708"/>
        <w:jc w:val="center"/>
        <w:rPr>
          <w:rFonts w:ascii="Times New Roman" w:hAnsi="Times New Roman" w:cs="Times New Roman"/>
          <w:sz w:val="24"/>
          <w:szCs w:val="24"/>
        </w:rPr>
      </w:pPr>
      <w:r w:rsidRPr="009007A0">
        <w:rPr>
          <w:rFonts w:ascii="Times New Roman" w:hAnsi="Times New Roman" w:cs="Times New Roman"/>
          <w:sz w:val="24"/>
          <w:szCs w:val="24"/>
        </w:rPr>
        <w:t xml:space="preserve">Муниципальное </w:t>
      </w:r>
      <w:r>
        <w:rPr>
          <w:rFonts w:ascii="Times New Roman" w:hAnsi="Times New Roman" w:cs="Times New Roman"/>
          <w:sz w:val="24"/>
          <w:szCs w:val="24"/>
        </w:rPr>
        <w:t xml:space="preserve">бюджетное </w:t>
      </w:r>
      <w:r w:rsidRPr="009007A0">
        <w:rPr>
          <w:rFonts w:ascii="Times New Roman" w:hAnsi="Times New Roman" w:cs="Times New Roman"/>
          <w:sz w:val="24"/>
          <w:szCs w:val="24"/>
        </w:rPr>
        <w:t>общеобразовательное учреждение</w:t>
      </w:r>
    </w:p>
    <w:p w:rsidR="00064D2F" w:rsidRPr="009007A0" w:rsidRDefault="00064D2F" w:rsidP="00064D2F">
      <w:pPr>
        <w:pBdr>
          <w:bottom w:val="single" w:sz="12" w:space="1" w:color="auto"/>
        </w:pBdr>
        <w:spacing w:after="0"/>
        <w:jc w:val="center"/>
        <w:rPr>
          <w:rFonts w:ascii="Times New Roman" w:hAnsi="Times New Roman" w:cs="Times New Roman"/>
          <w:sz w:val="28"/>
          <w:szCs w:val="28"/>
        </w:rPr>
      </w:pPr>
      <w:r w:rsidRPr="009007A0">
        <w:rPr>
          <w:rFonts w:ascii="Times New Roman" w:hAnsi="Times New Roman" w:cs="Times New Roman"/>
          <w:sz w:val="28"/>
          <w:szCs w:val="28"/>
        </w:rPr>
        <w:t>«</w:t>
      </w:r>
      <w:proofErr w:type="spellStart"/>
      <w:r w:rsidRPr="009007A0">
        <w:rPr>
          <w:rFonts w:ascii="Times New Roman" w:hAnsi="Times New Roman" w:cs="Times New Roman"/>
          <w:sz w:val="28"/>
          <w:szCs w:val="28"/>
        </w:rPr>
        <w:t>Семилуженская</w:t>
      </w:r>
      <w:proofErr w:type="spellEnd"/>
      <w:r w:rsidRPr="009007A0">
        <w:rPr>
          <w:rFonts w:ascii="Times New Roman" w:hAnsi="Times New Roman" w:cs="Times New Roman"/>
          <w:sz w:val="28"/>
          <w:szCs w:val="28"/>
        </w:rPr>
        <w:t xml:space="preserve"> средняя общеобразовательная школа» Томского района</w:t>
      </w:r>
    </w:p>
    <w:p w:rsidR="00064D2F" w:rsidRPr="009007A0" w:rsidRDefault="00064D2F" w:rsidP="00064D2F">
      <w:pPr>
        <w:spacing w:after="0"/>
        <w:jc w:val="center"/>
        <w:rPr>
          <w:rFonts w:ascii="Times New Roman" w:hAnsi="Times New Roman" w:cs="Times New Roman"/>
          <w:sz w:val="18"/>
          <w:szCs w:val="18"/>
        </w:rPr>
      </w:pPr>
      <w:r w:rsidRPr="009007A0">
        <w:rPr>
          <w:rFonts w:ascii="Times New Roman" w:hAnsi="Times New Roman" w:cs="Times New Roman"/>
          <w:sz w:val="18"/>
          <w:szCs w:val="18"/>
        </w:rPr>
        <w:t>634530  Томская область, Томский район, с. Семилужки, ул</w:t>
      </w:r>
      <w:proofErr w:type="gramStart"/>
      <w:r w:rsidRPr="009007A0">
        <w:rPr>
          <w:rFonts w:ascii="Times New Roman" w:hAnsi="Times New Roman" w:cs="Times New Roman"/>
          <w:sz w:val="18"/>
          <w:szCs w:val="18"/>
        </w:rPr>
        <w:t>.И</w:t>
      </w:r>
      <w:proofErr w:type="gramEnd"/>
      <w:r w:rsidRPr="009007A0">
        <w:rPr>
          <w:rFonts w:ascii="Times New Roman" w:hAnsi="Times New Roman" w:cs="Times New Roman"/>
          <w:sz w:val="18"/>
          <w:szCs w:val="18"/>
        </w:rPr>
        <w:t>ркутский тракт, д. № 2     тел/факс: 946-139</w:t>
      </w:r>
    </w:p>
    <w:p w:rsidR="00064D2F" w:rsidRPr="009007A0" w:rsidRDefault="00064D2F" w:rsidP="00064D2F">
      <w:pPr>
        <w:spacing w:after="0"/>
        <w:jc w:val="center"/>
        <w:rPr>
          <w:rFonts w:ascii="Times New Roman" w:hAnsi="Times New Roman" w:cs="Times New Roman"/>
          <w:sz w:val="18"/>
          <w:szCs w:val="18"/>
        </w:rPr>
      </w:pPr>
    </w:p>
    <w:p w:rsidR="00064D2F" w:rsidRPr="009007A0" w:rsidRDefault="00064D2F" w:rsidP="00064D2F">
      <w:pPr>
        <w:spacing w:after="0"/>
        <w:jc w:val="center"/>
        <w:rPr>
          <w:rStyle w:val="apple-style-span"/>
          <w:rFonts w:ascii="Times New Roman" w:hAnsi="Times New Roman" w:cs="Times New Roman"/>
          <w:b/>
          <w:color w:val="000000"/>
          <w:sz w:val="18"/>
          <w:szCs w:val="18"/>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FF0000"/>
          <w:sz w:val="72"/>
          <w:szCs w:val="72"/>
        </w:rPr>
      </w:pPr>
      <w:r>
        <w:rPr>
          <w:rStyle w:val="apple-style-span"/>
          <w:rFonts w:ascii="Times New Roman" w:hAnsi="Times New Roman" w:cs="Times New Roman"/>
          <w:b/>
          <w:color w:val="FF0000"/>
          <w:sz w:val="72"/>
          <w:szCs w:val="72"/>
        </w:rPr>
        <w:t>История моего села</w:t>
      </w:r>
    </w:p>
    <w:p w:rsidR="00064D2F" w:rsidRDefault="00064D2F" w:rsidP="00064D2F">
      <w:pPr>
        <w:spacing w:after="0"/>
        <w:jc w:val="center"/>
        <w:rPr>
          <w:rStyle w:val="apple-style-span"/>
          <w:rFonts w:ascii="Times New Roman" w:hAnsi="Times New Roman" w:cs="Times New Roman"/>
          <w:b/>
          <w:color w:val="000000"/>
          <w:sz w:val="40"/>
          <w:szCs w:val="40"/>
        </w:rPr>
      </w:pPr>
      <w:r>
        <w:rPr>
          <w:rStyle w:val="apple-style-span"/>
          <w:rFonts w:ascii="Times New Roman" w:hAnsi="Times New Roman" w:cs="Times New Roman"/>
          <w:b/>
          <w:color w:val="FF0000"/>
          <w:sz w:val="72"/>
          <w:szCs w:val="72"/>
        </w:rPr>
        <w:t xml:space="preserve"> </w:t>
      </w:r>
      <w:r>
        <w:rPr>
          <w:rStyle w:val="apple-style-span"/>
          <w:rFonts w:ascii="Times New Roman" w:hAnsi="Times New Roman" w:cs="Times New Roman"/>
          <w:b/>
          <w:color w:val="000000"/>
          <w:sz w:val="40"/>
          <w:szCs w:val="40"/>
        </w:rPr>
        <w:t>(творческая работа)</w:t>
      </w: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right"/>
        <w:rPr>
          <w:rStyle w:val="apple-style-span"/>
          <w:rFonts w:ascii="Times New Roman" w:hAnsi="Times New Roman" w:cs="Times New Roman"/>
          <w:b/>
          <w:color w:val="000000"/>
          <w:sz w:val="24"/>
          <w:szCs w:val="24"/>
        </w:rPr>
      </w:pPr>
    </w:p>
    <w:p w:rsidR="00064D2F" w:rsidRDefault="00064D2F" w:rsidP="00064D2F">
      <w:pPr>
        <w:spacing w:after="0"/>
        <w:jc w:val="right"/>
        <w:rPr>
          <w:rStyle w:val="apple-style-span"/>
          <w:rFonts w:ascii="Times New Roman" w:hAnsi="Times New Roman" w:cs="Times New Roman"/>
          <w:b/>
          <w:color w:val="000000"/>
          <w:sz w:val="24"/>
          <w:szCs w:val="24"/>
        </w:rPr>
      </w:pPr>
    </w:p>
    <w:p w:rsidR="00064D2F" w:rsidRDefault="00064D2F" w:rsidP="00064D2F">
      <w:pPr>
        <w:spacing w:after="0"/>
        <w:jc w:val="right"/>
        <w:rPr>
          <w:rStyle w:val="apple-style-span"/>
          <w:rFonts w:ascii="Times New Roman" w:hAnsi="Times New Roman" w:cs="Times New Roman"/>
          <w:b/>
          <w:color w:val="000000"/>
          <w:sz w:val="24"/>
          <w:szCs w:val="24"/>
        </w:rPr>
      </w:pPr>
    </w:p>
    <w:p w:rsidR="00064D2F" w:rsidRDefault="00064D2F" w:rsidP="00064D2F">
      <w:pPr>
        <w:spacing w:after="0"/>
        <w:jc w:val="center"/>
        <w:rPr>
          <w:rStyle w:val="apple-style-span"/>
          <w:rFonts w:ascii="Times New Roman" w:hAnsi="Times New Roman" w:cs="Times New Roman"/>
          <w:b/>
          <w:color w:val="000000"/>
          <w:sz w:val="28"/>
          <w:szCs w:val="28"/>
        </w:rPr>
      </w:pPr>
    </w:p>
    <w:p w:rsidR="00064D2F" w:rsidRDefault="00064D2F" w:rsidP="00064D2F">
      <w:pPr>
        <w:spacing w:after="0"/>
        <w:jc w:val="center"/>
        <w:rPr>
          <w:rStyle w:val="apple-style-span"/>
          <w:rFonts w:ascii="Times New Roman" w:hAnsi="Times New Roman" w:cs="Times New Roman"/>
          <w:b/>
          <w:color w:val="000000"/>
          <w:sz w:val="28"/>
          <w:szCs w:val="28"/>
        </w:rPr>
      </w:pPr>
    </w:p>
    <w:p w:rsidR="00064D2F" w:rsidRPr="00E924D2" w:rsidRDefault="00064D2F" w:rsidP="00064D2F">
      <w:pPr>
        <w:spacing w:after="0"/>
        <w:jc w:val="center"/>
        <w:rPr>
          <w:rStyle w:val="apple-style-span"/>
          <w:rFonts w:ascii="Times New Roman" w:hAnsi="Times New Roman" w:cs="Times New Roman"/>
          <w:b/>
          <w:color w:val="000000"/>
          <w:sz w:val="28"/>
          <w:szCs w:val="28"/>
        </w:rPr>
      </w:pPr>
      <w:r w:rsidRPr="00E924D2">
        <w:rPr>
          <w:rStyle w:val="apple-style-span"/>
          <w:rFonts w:ascii="Times New Roman" w:hAnsi="Times New Roman" w:cs="Times New Roman"/>
          <w:b/>
          <w:color w:val="000000"/>
          <w:sz w:val="28"/>
          <w:szCs w:val="28"/>
        </w:rPr>
        <w:t xml:space="preserve">           </w:t>
      </w:r>
      <w:r>
        <w:rPr>
          <w:rStyle w:val="apple-style-span"/>
          <w:rFonts w:ascii="Times New Roman" w:hAnsi="Times New Roman" w:cs="Times New Roman"/>
          <w:b/>
          <w:color w:val="000000"/>
          <w:sz w:val="28"/>
          <w:szCs w:val="28"/>
        </w:rPr>
        <w:t xml:space="preserve">             </w:t>
      </w:r>
      <w:r w:rsidRPr="00E924D2">
        <w:rPr>
          <w:rStyle w:val="apple-style-span"/>
          <w:rFonts w:ascii="Times New Roman" w:hAnsi="Times New Roman" w:cs="Times New Roman"/>
          <w:b/>
          <w:color w:val="000000"/>
          <w:sz w:val="28"/>
          <w:szCs w:val="28"/>
        </w:rPr>
        <w:t xml:space="preserve"> Руководители: </w:t>
      </w:r>
      <w:proofErr w:type="spellStart"/>
      <w:r w:rsidRPr="00E924D2">
        <w:rPr>
          <w:rStyle w:val="apple-style-span"/>
          <w:rFonts w:ascii="Times New Roman" w:hAnsi="Times New Roman" w:cs="Times New Roman"/>
          <w:b/>
          <w:color w:val="000000"/>
          <w:sz w:val="28"/>
          <w:szCs w:val="28"/>
        </w:rPr>
        <w:t>Куданенко</w:t>
      </w:r>
      <w:proofErr w:type="spellEnd"/>
      <w:r w:rsidRPr="00E924D2">
        <w:rPr>
          <w:rStyle w:val="apple-style-span"/>
          <w:rFonts w:ascii="Times New Roman" w:hAnsi="Times New Roman" w:cs="Times New Roman"/>
          <w:b/>
          <w:color w:val="000000"/>
          <w:sz w:val="28"/>
          <w:szCs w:val="28"/>
        </w:rPr>
        <w:t xml:space="preserve"> Г.И., Иванова И.В.</w:t>
      </w:r>
    </w:p>
    <w:p w:rsidR="00064D2F" w:rsidRPr="009007A0" w:rsidRDefault="00064D2F" w:rsidP="00064D2F">
      <w:pPr>
        <w:spacing w:after="0"/>
        <w:jc w:val="right"/>
        <w:rPr>
          <w:rStyle w:val="apple-style-span"/>
          <w:rFonts w:ascii="Times New Roman" w:hAnsi="Times New Roman" w:cs="Times New Roman"/>
          <w:b/>
          <w:color w:val="000000"/>
          <w:sz w:val="24"/>
          <w:szCs w:val="24"/>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40"/>
          <w:szCs w:val="40"/>
        </w:rPr>
      </w:pPr>
    </w:p>
    <w:p w:rsidR="00064D2F" w:rsidRDefault="00064D2F" w:rsidP="00064D2F">
      <w:pPr>
        <w:spacing w:after="0"/>
        <w:jc w:val="center"/>
        <w:rPr>
          <w:rStyle w:val="apple-style-span"/>
          <w:rFonts w:ascii="Times New Roman" w:hAnsi="Times New Roman" w:cs="Times New Roman"/>
          <w:b/>
          <w:color w:val="000000"/>
          <w:sz w:val="28"/>
          <w:szCs w:val="28"/>
        </w:rPr>
      </w:pPr>
    </w:p>
    <w:p w:rsidR="00064D2F" w:rsidRDefault="00064D2F" w:rsidP="00064D2F">
      <w:pPr>
        <w:spacing w:after="0"/>
        <w:jc w:val="center"/>
        <w:rPr>
          <w:rStyle w:val="apple-style-span"/>
          <w:rFonts w:ascii="Times New Roman" w:hAnsi="Times New Roman" w:cs="Times New Roman"/>
          <w:b/>
          <w:color w:val="000000"/>
          <w:sz w:val="28"/>
          <w:szCs w:val="28"/>
        </w:rPr>
      </w:pPr>
    </w:p>
    <w:p w:rsidR="00064D2F" w:rsidRDefault="00064D2F" w:rsidP="00064D2F">
      <w:pPr>
        <w:spacing w:after="0"/>
        <w:jc w:val="center"/>
        <w:rPr>
          <w:rStyle w:val="apple-style-span"/>
          <w:rFonts w:ascii="Times New Roman" w:hAnsi="Times New Roman" w:cs="Times New Roman"/>
          <w:b/>
          <w:color w:val="000000"/>
          <w:sz w:val="28"/>
          <w:szCs w:val="28"/>
        </w:rPr>
      </w:pPr>
    </w:p>
    <w:p w:rsidR="00064D2F" w:rsidRPr="00E62C09" w:rsidRDefault="00064D2F" w:rsidP="00064D2F">
      <w:pPr>
        <w:spacing w:after="0"/>
        <w:jc w:val="center"/>
        <w:rPr>
          <w:rStyle w:val="apple-style-span"/>
          <w:rFonts w:ascii="Times New Roman" w:hAnsi="Times New Roman" w:cs="Times New Roman"/>
          <w:b/>
          <w:color w:val="000000"/>
          <w:sz w:val="28"/>
          <w:szCs w:val="28"/>
        </w:rPr>
      </w:pPr>
      <w:r>
        <w:rPr>
          <w:rStyle w:val="apple-style-span"/>
          <w:rFonts w:ascii="Times New Roman" w:hAnsi="Times New Roman" w:cs="Times New Roman"/>
          <w:b/>
          <w:color w:val="000000"/>
          <w:sz w:val="28"/>
          <w:szCs w:val="28"/>
        </w:rPr>
        <w:t>Семилужки 2015</w:t>
      </w:r>
      <w:r w:rsidRPr="00E62C09">
        <w:rPr>
          <w:rStyle w:val="apple-style-span"/>
          <w:rFonts w:ascii="Times New Roman" w:hAnsi="Times New Roman" w:cs="Times New Roman"/>
          <w:b/>
          <w:color w:val="000000"/>
          <w:sz w:val="28"/>
          <w:szCs w:val="28"/>
        </w:rPr>
        <w:t>г.</w:t>
      </w:r>
    </w:p>
    <w:p w:rsidR="00064D2F" w:rsidRDefault="00064D2F" w:rsidP="00064D2F">
      <w:pPr>
        <w:spacing w:after="0" w:line="360" w:lineRule="auto"/>
        <w:jc w:val="center"/>
        <w:rPr>
          <w:rStyle w:val="apple-style-span"/>
          <w:rFonts w:ascii="Times New Roman" w:hAnsi="Times New Roman" w:cs="Times New Roman"/>
          <w:b/>
          <w:color w:val="000099"/>
          <w:sz w:val="40"/>
          <w:szCs w:val="40"/>
        </w:rPr>
      </w:pPr>
    </w:p>
    <w:p w:rsidR="00064D2F" w:rsidRDefault="00064D2F" w:rsidP="00064D2F">
      <w:pPr>
        <w:spacing w:after="0" w:line="360" w:lineRule="auto"/>
        <w:jc w:val="center"/>
        <w:rPr>
          <w:rStyle w:val="apple-style-span"/>
          <w:rFonts w:ascii="Times New Roman" w:hAnsi="Times New Roman" w:cs="Times New Roman"/>
          <w:color w:val="000000"/>
          <w:sz w:val="24"/>
          <w:szCs w:val="24"/>
        </w:rPr>
      </w:pPr>
      <w:r>
        <w:rPr>
          <w:rStyle w:val="apple-style-span"/>
          <w:rFonts w:ascii="Times New Roman" w:hAnsi="Times New Roman" w:cs="Times New Roman"/>
          <w:b/>
          <w:color w:val="000099"/>
          <w:sz w:val="40"/>
          <w:szCs w:val="40"/>
        </w:rPr>
        <w:lastRenderedPageBreak/>
        <w:t>История моего села</w:t>
      </w:r>
    </w:p>
    <w:p w:rsidR="00064D2F" w:rsidRPr="00E924D2" w:rsidRDefault="00064D2F" w:rsidP="00064D2F">
      <w:pPr>
        <w:spacing w:after="0" w:line="360" w:lineRule="auto"/>
        <w:jc w:val="center"/>
        <w:rPr>
          <w:rStyle w:val="apple-style-span"/>
          <w:rFonts w:ascii="Times New Roman" w:hAnsi="Times New Roman" w:cs="Times New Roman"/>
          <w:b/>
          <w:i/>
          <w:color w:val="FF0000"/>
          <w:sz w:val="28"/>
          <w:szCs w:val="28"/>
        </w:rPr>
      </w:pPr>
      <w:r>
        <w:rPr>
          <w:rStyle w:val="apple-style-span"/>
          <w:rFonts w:ascii="Times New Roman" w:hAnsi="Times New Roman" w:cs="Times New Roman"/>
          <w:b/>
          <w:i/>
          <w:color w:val="FF0000"/>
          <w:sz w:val="28"/>
          <w:szCs w:val="28"/>
        </w:rPr>
        <w:t xml:space="preserve">                                      </w:t>
      </w:r>
      <w:r w:rsidRPr="00E924D2">
        <w:rPr>
          <w:rStyle w:val="apple-style-span"/>
          <w:rFonts w:ascii="Times New Roman" w:hAnsi="Times New Roman" w:cs="Times New Roman"/>
          <w:b/>
          <w:i/>
          <w:color w:val="FF0000"/>
          <w:sz w:val="28"/>
          <w:szCs w:val="28"/>
        </w:rPr>
        <w:t>Посмотри налево, посмотри направо,</w:t>
      </w:r>
    </w:p>
    <w:p w:rsidR="00064D2F" w:rsidRPr="00E924D2" w:rsidRDefault="00064D2F" w:rsidP="00064D2F">
      <w:pPr>
        <w:spacing w:after="0" w:line="360" w:lineRule="auto"/>
        <w:jc w:val="center"/>
        <w:rPr>
          <w:rStyle w:val="apple-style-span"/>
          <w:rFonts w:ascii="Times New Roman" w:hAnsi="Times New Roman" w:cs="Times New Roman"/>
          <w:b/>
          <w:i/>
          <w:color w:val="FF0000"/>
          <w:sz w:val="28"/>
          <w:szCs w:val="28"/>
        </w:rPr>
      </w:pPr>
      <w:r>
        <w:rPr>
          <w:rStyle w:val="apple-style-span"/>
          <w:rFonts w:ascii="Times New Roman" w:hAnsi="Times New Roman" w:cs="Times New Roman"/>
          <w:b/>
          <w:i/>
          <w:color w:val="FF0000"/>
          <w:sz w:val="28"/>
          <w:szCs w:val="28"/>
        </w:rPr>
        <w:t xml:space="preserve">                                </w:t>
      </w:r>
      <w:r w:rsidRPr="00E924D2">
        <w:rPr>
          <w:rStyle w:val="apple-style-span"/>
          <w:rFonts w:ascii="Times New Roman" w:hAnsi="Times New Roman" w:cs="Times New Roman"/>
          <w:b/>
          <w:i/>
          <w:color w:val="FF0000"/>
          <w:sz w:val="28"/>
          <w:szCs w:val="28"/>
        </w:rPr>
        <w:t>Все она – Россия, великая держава!</w:t>
      </w:r>
    </w:p>
    <w:p w:rsidR="00064D2F" w:rsidRPr="00E924D2" w:rsidRDefault="00064D2F" w:rsidP="00064D2F">
      <w:pPr>
        <w:spacing w:after="0" w:line="360" w:lineRule="auto"/>
        <w:jc w:val="center"/>
        <w:rPr>
          <w:rStyle w:val="apple-style-span"/>
          <w:rFonts w:ascii="Times New Roman" w:hAnsi="Times New Roman" w:cs="Times New Roman"/>
          <w:b/>
          <w:i/>
          <w:color w:val="FF0000"/>
          <w:sz w:val="28"/>
          <w:szCs w:val="28"/>
        </w:rPr>
      </w:pPr>
      <w:r>
        <w:rPr>
          <w:rStyle w:val="apple-style-span"/>
          <w:rFonts w:ascii="Times New Roman" w:hAnsi="Times New Roman" w:cs="Times New Roman"/>
          <w:b/>
          <w:i/>
          <w:color w:val="FF0000"/>
          <w:sz w:val="28"/>
          <w:szCs w:val="28"/>
        </w:rPr>
        <w:t xml:space="preserve">                                           </w:t>
      </w:r>
      <w:proofErr w:type="gramStart"/>
      <w:r w:rsidRPr="00E924D2">
        <w:rPr>
          <w:rStyle w:val="apple-style-span"/>
          <w:rFonts w:ascii="Times New Roman" w:hAnsi="Times New Roman" w:cs="Times New Roman"/>
          <w:b/>
          <w:i/>
          <w:color w:val="FF0000"/>
          <w:sz w:val="28"/>
          <w:szCs w:val="28"/>
        </w:rPr>
        <w:t>Радостная</w:t>
      </w:r>
      <w:proofErr w:type="gramEnd"/>
      <w:r w:rsidRPr="00E924D2">
        <w:rPr>
          <w:rStyle w:val="apple-style-span"/>
          <w:rFonts w:ascii="Times New Roman" w:hAnsi="Times New Roman" w:cs="Times New Roman"/>
          <w:b/>
          <w:i/>
          <w:color w:val="FF0000"/>
          <w:sz w:val="28"/>
          <w:szCs w:val="28"/>
        </w:rPr>
        <w:t xml:space="preserve"> в праздники, сумрачная в горе.</w:t>
      </w:r>
    </w:p>
    <w:p w:rsidR="00064D2F" w:rsidRPr="00E924D2" w:rsidRDefault="00064D2F" w:rsidP="00064D2F">
      <w:pPr>
        <w:spacing w:after="0" w:line="360" w:lineRule="auto"/>
        <w:jc w:val="center"/>
        <w:rPr>
          <w:rStyle w:val="apple-style-span"/>
          <w:rFonts w:ascii="Times New Roman" w:hAnsi="Times New Roman" w:cs="Times New Roman"/>
          <w:b/>
          <w:i/>
          <w:color w:val="FF0000"/>
          <w:sz w:val="28"/>
          <w:szCs w:val="28"/>
        </w:rPr>
      </w:pPr>
      <w:r>
        <w:rPr>
          <w:rStyle w:val="apple-style-span"/>
          <w:rFonts w:ascii="Times New Roman" w:hAnsi="Times New Roman" w:cs="Times New Roman"/>
          <w:b/>
          <w:i/>
          <w:color w:val="FF0000"/>
          <w:sz w:val="28"/>
          <w:szCs w:val="28"/>
        </w:rPr>
        <w:t xml:space="preserve">                                              </w:t>
      </w:r>
      <w:r w:rsidRPr="00E924D2">
        <w:rPr>
          <w:rStyle w:val="apple-style-span"/>
          <w:rFonts w:ascii="Times New Roman" w:hAnsi="Times New Roman" w:cs="Times New Roman"/>
          <w:b/>
          <w:i/>
          <w:color w:val="FF0000"/>
          <w:sz w:val="28"/>
          <w:szCs w:val="28"/>
        </w:rPr>
        <w:t xml:space="preserve">С добрыми традициями, </w:t>
      </w:r>
      <w:proofErr w:type="gramStart"/>
      <w:r w:rsidRPr="00E924D2">
        <w:rPr>
          <w:rStyle w:val="apple-style-span"/>
          <w:rFonts w:ascii="Times New Roman" w:hAnsi="Times New Roman" w:cs="Times New Roman"/>
          <w:b/>
          <w:i/>
          <w:color w:val="FF0000"/>
          <w:sz w:val="28"/>
          <w:szCs w:val="28"/>
        </w:rPr>
        <w:t>с</w:t>
      </w:r>
      <w:proofErr w:type="gramEnd"/>
      <w:r w:rsidRPr="00E924D2">
        <w:rPr>
          <w:rStyle w:val="apple-style-span"/>
          <w:rFonts w:ascii="Times New Roman" w:hAnsi="Times New Roman" w:cs="Times New Roman"/>
          <w:b/>
          <w:i/>
          <w:color w:val="FF0000"/>
          <w:sz w:val="28"/>
          <w:szCs w:val="28"/>
        </w:rPr>
        <w:t xml:space="preserve"> славною историей.</w:t>
      </w:r>
    </w:p>
    <w:p w:rsidR="00064D2F" w:rsidRPr="00E924D2" w:rsidRDefault="00064D2F" w:rsidP="00064D2F">
      <w:pPr>
        <w:spacing w:after="0" w:line="360" w:lineRule="auto"/>
        <w:jc w:val="both"/>
        <w:rPr>
          <w:rStyle w:val="apple-style-span"/>
          <w:rFonts w:ascii="Times New Roman" w:hAnsi="Times New Roman" w:cs="Times New Roman"/>
          <w:color w:val="000000"/>
          <w:sz w:val="28"/>
          <w:szCs w:val="28"/>
        </w:rPr>
      </w:pPr>
      <w:r>
        <w:rPr>
          <w:rStyle w:val="apple-style-span"/>
          <w:rFonts w:ascii="Times New Roman" w:hAnsi="Times New Roman" w:cs="Times New Roman"/>
          <w:color w:val="000000"/>
          <w:sz w:val="28"/>
          <w:szCs w:val="28"/>
        </w:rPr>
        <w:tab/>
      </w:r>
    </w:p>
    <w:p w:rsidR="00064D2F" w:rsidRPr="00E924D2" w:rsidRDefault="00064D2F" w:rsidP="00064D2F">
      <w:pPr>
        <w:spacing w:after="0" w:line="360" w:lineRule="auto"/>
        <w:ind w:firstLine="708"/>
        <w:jc w:val="both"/>
        <w:rPr>
          <w:rStyle w:val="apple-style-span"/>
          <w:rFonts w:ascii="Times New Roman" w:hAnsi="Times New Roman" w:cs="Times New Roman"/>
          <w:color w:val="000000"/>
          <w:sz w:val="28"/>
          <w:szCs w:val="28"/>
        </w:rPr>
      </w:pPr>
      <w:r>
        <w:rPr>
          <w:rStyle w:val="apple-style-span"/>
          <w:rFonts w:ascii="Times New Roman" w:hAnsi="Times New Roman" w:cs="Times New Roman"/>
          <w:color w:val="000000"/>
          <w:sz w:val="28"/>
          <w:szCs w:val="28"/>
        </w:rPr>
        <w:t xml:space="preserve">Мы, преподаватели </w:t>
      </w:r>
      <w:r w:rsidRPr="00E924D2">
        <w:rPr>
          <w:rStyle w:val="apple-style-span"/>
          <w:rFonts w:ascii="Times New Roman" w:hAnsi="Times New Roman" w:cs="Times New Roman"/>
          <w:color w:val="000000"/>
          <w:sz w:val="28"/>
          <w:szCs w:val="28"/>
        </w:rPr>
        <w:t xml:space="preserve"> </w:t>
      </w:r>
      <w:proofErr w:type="spellStart"/>
      <w:r w:rsidRPr="00E924D2">
        <w:rPr>
          <w:rStyle w:val="apple-style-span"/>
          <w:rFonts w:ascii="Times New Roman" w:hAnsi="Times New Roman" w:cs="Times New Roman"/>
          <w:color w:val="000000"/>
          <w:sz w:val="28"/>
          <w:szCs w:val="28"/>
        </w:rPr>
        <w:t>Семилуженской</w:t>
      </w:r>
      <w:proofErr w:type="spellEnd"/>
      <w:r w:rsidRPr="00E924D2">
        <w:rPr>
          <w:rStyle w:val="apple-style-span"/>
          <w:rFonts w:ascii="Times New Roman" w:hAnsi="Times New Roman" w:cs="Times New Roman"/>
          <w:color w:val="000000"/>
          <w:sz w:val="28"/>
          <w:szCs w:val="28"/>
        </w:rPr>
        <w:t xml:space="preserve"> средней школы, объединены общей проблемой – возрождение и сохранение истор</w:t>
      </w:r>
      <w:r>
        <w:rPr>
          <w:rStyle w:val="apple-style-span"/>
          <w:rFonts w:ascii="Times New Roman" w:hAnsi="Times New Roman" w:cs="Times New Roman"/>
          <w:color w:val="000000"/>
          <w:sz w:val="28"/>
          <w:szCs w:val="28"/>
        </w:rPr>
        <w:t>ии села.</w:t>
      </w:r>
    </w:p>
    <w:p w:rsidR="00064D2F" w:rsidRDefault="00064D2F" w:rsidP="00064D2F">
      <w:pPr>
        <w:spacing w:after="0" w:line="360" w:lineRule="auto"/>
        <w:rPr>
          <w:rFonts w:ascii="Times New Roman" w:eastAsia="Times New Roman" w:hAnsi="Times New Roman" w:cs="Times New Roman"/>
          <w:b/>
          <w:color w:val="008000"/>
          <w:sz w:val="28"/>
          <w:szCs w:val="28"/>
        </w:rPr>
      </w:pPr>
    </w:p>
    <w:p w:rsidR="00064D2F" w:rsidRPr="00E924D2" w:rsidRDefault="00064D2F" w:rsidP="00064D2F">
      <w:pPr>
        <w:spacing w:after="0" w:line="360" w:lineRule="auto"/>
        <w:jc w:val="center"/>
        <w:rPr>
          <w:rFonts w:ascii="Times New Roman" w:eastAsia="Times New Roman" w:hAnsi="Times New Roman" w:cs="Times New Roman"/>
          <w:b/>
          <w:color w:val="008000"/>
          <w:sz w:val="28"/>
          <w:szCs w:val="28"/>
        </w:rPr>
      </w:pPr>
      <w:r>
        <w:rPr>
          <w:rFonts w:ascii="Times New Roman" w:eastAsia="Times New Roman" w:hAnsi="Times New Roman" w:cs="Times New Roman"/>
          <w:b/>
          <w:color w:val="008000"/>
          <w:sz w:val="28"/>
          <w:szCs w:val="28"/>
        </w:rPr>
        <w:t xml:space="preserve">Цели и задачи </w:t>
      </w:r>
    </w:p>
    <w:p w:rsidR="00064D2F" w:rsidRPr="00607755" w:rsidRDefault="00064D2F" w:rsidP="00064D2F">
      <w:pPr>
        <w:spacing w:before="30" w:after="30" w:line="360" w:lineRule="auto"/>
        <w:jc w:val="both"/>
        <w:rPr>
          <w:rFonts w:ascii="Times New Roman" w:eastAsia="Times New Roman" w:hAnsi="Times New Roman" w:cs="Times New Roman"/>
          <w:b/>
          <w:i/>
          <w:sz w:val="28"/>
          <w:szCs w:val="28"/>
        </w:rPr>
      </w:pPr>
      <w:r w:rsidRPr="00607755">
        <w:rPr>
          <w:rFonts w:ascii="Times New Roman" w:eastAsia="Times New Roman" w:hAnsi="Times New Roman" w:cs="Times New Roman"/>
          <w:b/>
          <w:i/>
          <w:color w:val="FF0000"/>
          <w:sz w:val="28"/>
          <w:szCs w:val="28"/>
        </w:rPr>
        <w:t>Цель:</w:t>
      </w:r>
      <w:r>
        <w:rPr>
          <w:rFonts w:ascii="Times New Roman" w:eastAsia="Times New Roman" w:hAnsi="Times New Roman" w:cs="Times New Roman"/>
          <w:b/>
          <w:i/>
          <w:sz w:val="28"/>
          <w:szCs w:val="28"/>
        </w:rPr>
        <w:t xml:space="preserve"> </w:t>
      </w:r>
      <w:r>
        <w:rPr>
          <w:rStyle w:val="a8"/>
          <w:rFonts w:ascii="Times New Roman" w:eastAsia="Times New Roman" w:hAnsi="Times New Roman" w:cs="Times New Roman"/>
          <w:sz w:val="28"/>
          <w:szCs w:val="28"/>
        </w:rPr>
        <w:t>с</w:t>
      </w:r>
      <w:r w:rsidRPr="00E924D2">
        <w:rPr>
          <w:rStyle w:val="a8"/>
          <w:rFonts w:ascii="Times New Roman" w:eastAsia="Times New Roman" w:hAnsi="Times New Roman" w:cs="Times New Roman"/>
          <w:sz w:val="28"/>
          <w:szCs w:val="28"/>
        </w:rPr>
        <w:t>оздание воспитывающей среды посредством включения школьников в совместную поисково-исследовательскую</w:t>
      </w:r>
      <w:r w:rsidRPr="00E924D2">
        <w:rPr>
          <w:rStyle w:val="a8"/>
          <w:rFonts w:ascii="Times New Roman" w:hAnsi="Times New Roman" w:cs="Times New Roman"/>
          <w:sz w:val="28"/>
          <w:szCs w:val="28"/>
        </w:rPr>
        <w:t xml:space="preserve">, краеведческую </w:t>
      </w:r>
      <w:r>
        <w:rPr>
          <w:rStyle w:val="a8"/>
          <w:rFonts w:ascii="Times New Roman" w:eastAsia="Times New Roman" w:hAnsi="Times New Roman" w:cs="Times New Roman"/>
          <w:sz w:val="28"/>
          <w:szCs w:val="28"/>
        </w:rPr>
        <w:t xml:space="preserve"> деятельность;</w:t>
      </w:r>
      <w:r w:rsidRPr="00E924D2">
        <w:rPr>
          <w:rStyle w:val="a8"/>
          <w:rFonts w:ascii="Times New Roman" w:eastAsia="Times New Roman" w:hAnsi="Times New Roman" w:cs="Times New Roman"/>
          <w:sz w:val="28"/>
          <w:szCs w:val="28"/>
        </w:rPr>
        <w:t xml:space="preserve"> </w:t>
      </w:r>
      <w:r>
        <w:rPr>
          <w:rFonts w:ascii="Times New Roman" w:eastAsia="Times New Roman" w:hAnsi="Times New Roman" w:cs="Times New Roman"/>
          <w:color w:val="333333"/>
          <w:sz w:val="28"/>
          <w:szCs w:val="28"/>
        </w:rPr>
        <w:t>с</w:t>
      </w:r>
      <w:r w:rsidRPr="00E924D2">
        <w:rPr>
          <w:rFonts w:ascii="Times New Roman" w:eastAsia="Times New Roman" w:hAnsi="Times New Roman" w:cs="Times New Roman"/>
          <w:color w:val="333333"/>
          <w:sz w:val="28"/>
          <w:szCs w:val="28"/>
        </w:rPr>
        <w:t>охранение истории традиций, лучшего опыта прошлого, сближение поколений, воспитание любви к своей малой родине.</w:t>
      </w:r>
    </w:p>
    <w:p w:rsidR="00064D2F" w:rsidRPr="00607755" w:rsidRDefault="00064D2F" w:rsidP="00064D2F">
      <w:pPr>
        <w:spacing w:before="30" w:after="30" w:line="360" w:lineRule="auto"/>
        <w:jc w:val="both"/>
        <w:rPr>
          <w:rFonts w:ascii="Times New Roman" w:eastAsia="Times New Roman" w:hAnsi="Times New Roman" w:cs="Times New Roman"/>
          <w:b/>
          <w:color w:val="FF0000"/>
          <w:sz w:val="28"/>
          <w:szCs w:val="28"/>
        </w:rPr>
      </w:pPr>
      <w:r w:rsidRPr="00607755">
        <w:rPr>
          <w:rFonts w:ascii="Times New Roman" w:eastAsia="Times New Roman" w:hAnsi="Times New Roman" w:cs="Times New Roman"/>
          <w:b/>
          <w:i/>
          <w:color w:val="FF0000"/>
          <w:sz w:val="28"/>
          <w:szCs w:val="28"/>
        </w:rPr>
        <w:t>Задачи</w:t>
      </w:r>
      <w:r w:rsidRPr="00607755">
        <w:rPr>
          <w:rFonts w:ascii="Times New Roman" w:eastAsia="Times New Roman" w:hAnsi="Times New Roman" w:cs="Times New Roman"/>
          <w:b/>
          <w:color w:val="FF0000"/>
          <w:sz w:val="28"/>
          <w:szCs w:val="28"/>
        </w:rPr>
        <w:t xml:space="preserve">: </w:t>
      </w:r>
    </w:p>
    <w:p w:rsidR="00064D2F" w:rsidRPr="00E924D2" w:rsidRDefault="00064D2F" w:rsidP="00064D2F">
      <w:pPr>
        <w:numPr>
          <w:ilvl w:val="0"/>
          <w:numId w:val="24"/>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bCs/>
          <w:sz w:val="28"/>
          <w:szCs w:val="28"/>
        </w:rPr>
        <w:t>сохранить историческую преемственность поколений, воспитывать бережное отношение к    историческому культурному наследию детей и взрослых;</w:t>
      </w:r>
    </w:p>
    <w:p w:rsidR="00064D2F" w:rsidRPr="00E924D2" w:rsidRDefault="00064D2F" w:rsidP="00064D2F">
      <w:pPr>
        <w:numPr>
          <w:ilvl w:val="0"/>
          <w:numId w:val="24"/>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bCs/>
          <w:sz w:val="28"/>
          <w:szCs w:val="28"/>
        </w:rPr>
        <w:t>формировать духовно-нравственные качества личности;</w:t>
      </w:r>
      <w:r w:rsidRPr="00E924D2">
        <w:rPr>
          <w:rFonts w:ascii="Times New Roman" w:eastAsia="Times New Roman" w:hAnsi="Times New Roman" w:cs="Times New Roman"/>
          <w:sz w:val="28"/>
          <w:szCs w:val="28"/>
        </w:rPr>
        <w:t xml:space="preserve"> </w:t>
      </w:r>
    </w:p>
    <w:p w:rsidR="00064D2F" w:rsidRPr="00E924D2" w:rsidRDefault="00064D2F" w:rsidP="00064D2F">
      <w:pPr>
        <w:numPr>
          <w:ilvl w:val="0"/>
          <w:numId w:val="24"/>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bCs/>
          <w:sz w:val="28"/>
          <w:szCs w:val="28"/>
        </w:rPr>
        <w:t>воспитывать патриотизм;</w:t>
      </w:r>
    </w:p>
    <w:p w:rsidR="00064D2F" w:rsidRPr="00E924D2" w:rsidRDefault="00064D2F" w:rsidP="00064D2F">
      <w:pPr>
        <w:numPr>
          <w:ilvl w:val="0"/>
          <w:numId w:val="24"/>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формировать толерантное отношение к миру;</w:t>
      </w:r>
    </w:p>
    <w:p w:rsidR="00064D2F" w:rsidRPr="00E924D2" w:rsidRDefault="00064D2F" w:rsidP="00064D2F">
      <w:pPr>
        <w:numPr>
          <w:ilvl w:val="0"/>
          <w:numId w:val="24"/>
        </w:numPr>
        <w:spacing w:after="0" w:line="360" w:lineRule="auto"/>
        <w:ind w:left="357" w:hanging="357"/>
        <w:rPr>
          <w:rFonts w:ascii="Times New Roman" w:eastAsia="Times New Roman" w:hAnsi="Times New Roman" w:cs="Times New Roman"/>
          <w:sz w:val="28"/>
          <w:szCs w:val="28"/>
        </w:rPr>
      </w:pPr>
      <w:r w:rsidRPr="00E924D2">
        <w:rPr>
          <w:rFonts w:ascii="Times New Roman" w:eastAsia="Times New Roman" w:hAnsi="Times New Roman" w:cs="Times New Roman"/>
          <w:bCs/>
          <w:sz w:val="28"/>
          <w:szCs w:val="28"/>
        </w:rPr>
        <w:t xml:space="preserve">формировать проектно-исследовательские, </w:t>
      </w:r>
      <w:proofErr w:type="gramStart"/>
      <w:r w:rsidRPr="00E924D2">
        <w:rPr>
          <w:rFonts w:ascii="Times New Roman" w:eastAsia="Times New Roman" w:hAnsi="Times New Roman" w:cs="Times New Roman"/>
          <w:bCs/>
          <w:sz w:val="28"/>
          <w:szCs w:val="28"/>
        </w:rPr>
        <w:t>коммуникативную</w:t>
      </w:r>
      <w:proofErr w:type="gramEnd"/>
      <w:r w:rsidRPr="00E924D2">
        <w:rPr>
          <w:rFonts w:ascii="Times New Roman" w:eastAsia="Times New Roman" w:hAnsi="Times New Roman" w:cs="Times New Roman"/>
          <w:bCs/>
          <w:sz w:val="28"/>
          <w:szCs w:val="28"/>
        </w:rPr>
        <w:t>, информационную компетенции у обучающихся;</w:t>
      </w:r>
    </w:p>
    <w:p w:rsidR="00064D2F" w:rsidRPr="00E924D2" w:rsidRDefault="00064D2F" w:rsidP="00064D2F">
      <w:pPr>
        <w:numPr>
          <w:ilvl w:val="0"/>
          <w:numId w:val="24"/>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способствовать реализации индивидуальных, творческих, личностных и научных возможностей школьников;</w:t>
      </w:r>
    </w:p>
    <w:p w:rsidR="00064D2F" w:rsidRPr="00E924D2" w:rsidRDefault="00064D2F" w:rsidP="00064D2F">
      <w:pPr>
        <w:numPr>
          <w:ilvl w:val="0"/>
          <w:numId w:val="24"/>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совершать обмен опытом краеведческой, поисковой и исследовательской работы;</w:t>
      </w:r>
    </w:p>
    <w:p w:rsidR="00064D2F" w:rsidRDefault="00064D2F" w:rsidP="00064D2F">
      <w:pPr>
        <w:numPr>
          <w:ilvl w:val="0"/>
          <w:numId w:val="24"/>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обеспечить возможности для самореали</w:t>
      </w:r>
      <w:r>
        <w:rPr>
          <w:rFonts w:ascii="Times New Roman" w:eastAsia="Times New Roman" w:hAnsi="Times New Roman" w:cs="Times New Roman"/>
          <w:sz w:val="28"/>
          <w:szCs w:val="28"/>
        </w:rPr>
        <w:t>зации, социализации  подростков.</w:t>
      </w:r>
    </w:p>
    <w:p w:rsidR="00064D2F" w:rsidRPr="00E924D2" w:rsidRDefault="00064D2F" w:rsidP="00064D2F">
      <w:pPr>
        <w:spacing w:after="0" w:line="360" w:lineRule="auto"/>
        <w:ind w:left="357"/>
        <w:jc w:val="both"/>
        <w:rPr>
          <w:rFonts w:ascii="Times New Roman" w:eastAsia="Times New Roman" w:hAnsi="Times New Roman" w:cs="Times New Roman"/>
          <w:sz w:val="28"/>
          <w:szCs w:val="28"/>
        </w:rPr>
      </w:pPr>
    </w:p>
    <w:p w:rsidR="005B2074" w:rsidRDefault="005B2074" w:rsidP="00064D2F">
      <w:pPr>
        <w:rPr>
          <w:rFonts w:ascii="Times New Roman" w:hAnsi="Times New Roman" w:cs="Times New Roman"/>
          <w:b/>
          <w:bCs/>
          <w:sz w:val="28"/>
          <w:szCs w:val="28"/>
        </w:rPr>
      </w:pPr>
    </w:p>
    <w:p w:rsidR="005B2074" w:rsidRPr="00064D2F" w:rsidRDefault="005B2074" w:rsidP="005B2074">
      <w:pPr>
        <w:jc w:val="center"/>
        <w:rPr>
          <w:rFonts w:ascii="Times New Roman" w:hAnsi="Times New Roman" w:cs="Times New Roman"/>
          <w:b/>
          <w:bCs/>
          <w:color w:val="0070C0"/>
          <w:sz w:val="32"/>
          <w:szCs w:val="32"/>
        </w:rPr>
      </w:pPr>
      <w:r w:rsidRPr="00064D2F">
        <w:rPr>
          <w:rFonts w:ascii="Times New Roman" w:hAnsi="Times New Roman" w:cs="Times New Roman"/>
          <w:b/>
          <w:bCs/>
          <w:color w:val="0070C0"/>
          <w:sz w:val="32"/>
          <w:szCs w:val="32"/>
        </w:rPr>
        <w:lastRenderedPageBreak/>
        <w:t>История моего села</w:t>
      </w:r>
    </w:p>
    <w:p w:rsidR="0001770C" w:rsidRPr="00D15551" w:rsidRDefault="0027223E" w:rsidP="00064D2F">
      <w:pPr>
        <w:spacing w:after="0"/>
        <w:ind w:firstLine="708"/>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0288" behindDoc="1" locked="0" layoutInCell="1" allowOverlap="1">
            <wp:simplePos x="0" y="0"/>
            <wp:positionH relativeFrom="column">
              <wp:posOffset>-10160</wp:posOffset>
            </wp:positionH>
            <wp:positionV relativeFrom="paragraph">
              <wp:posOffset>469900</wp:posOffset>
            </wp:positionV>
            <wp:extent cx="1855470" cy="2338070"/>
            <wp:effectExtent l="19050" t="0" r="0" b="0"/>
            <wp:wrapTight wrapText="bothSides">
              <wp:wrapPolygon edited="0">
                <wp:start x="-222" y="0"/>
                <wp:lineTo x="-222" y="21471"/>
                <wp:lineTo x="21511" y="21471"/>
                <wp:lineTo x="21511" y="0"/>
                <wp:lineTo x="-222" y="0"/>
              </wp:wrapPolygon>
            </wp:wrapTight>
            <wp:docPr id="3" name="Рисунок 2" descr="img033"/>
            <wp:cNvGraphicFramePr/>
            <a:graphic xmlns:a="http://schemas.openxmlformats.org/drawingml/2006/main">
              <a:graphicData uri="http://schemas.openxmlformats.org/drawingml/2006/picture">
                <pic:pic xmlns:pic="http://schemas.openxmlformats.org/drawingml/2006/picture">
                  <pic:nvPicPr>
                    <pic:cNvPr id="4099" name="Picture 7" descr="img033"/>
                    <pic:cNvPicPr>
                      <a:picLocks noChangeAspect="1" noChangeArrowheads="1"/>
                    </pic:cNvPicPr>
                  </pic:nvPicPr>
                  <pic:blipFill>
                    <a:blip r:embed="rId6" cstate="print"/>
                    <a:srcRect/>
                    <a:stretch>
                      <a:fillRect/>
                    </a:stretch>
                  </pic:blipFill>
                  <pic:spPr bwMode="auto">
                    <a:xfrm>
                      <a:off x="0" y="0"/>
                      <a:ext cx="1855470" cy="2338070"/>
                    </a:xfrm>
                    <a:prstGeom prst="rect">
                      <a:avLst/>
                    </a:prstGeom>
                    <a:noFill/>
                    <a:ln w="9525">
                      <a:noFill/>
                      <a:miter lim="800000"/>
                      <a:headEnd/>
                      <a:tailEnd/>
                    </a:ln>
                    <a:effectLst/>
                  </pic:spPr>
                </pic:pic>
              </a:graphicData>
            </a:graphic>
          </wp:anchor>
        </w:drawing>
      </w:r>
      <w:r w:rsidR="00364E40" w:rsidRPr="00D15551">
        <w:rPr>
          <w:rFonts w:ascii="Times New Roman" w:hAnsi="Times New Roman" w:cs="Times New Roman"/>
          <w:b/>
          <w:bCs/>
          <w:sz w:val="28"/>
          <w:szCs w:val="28"/>
        </w:rPr>
        <w:t>В 1604 году</w:t>
      </w:r>
      <w:r w:rsidR="00364E40" w:rsidRPr="00D15551">
        <w:rPr>
          <w:rFonts w:ascii="Times New Roman" w:hAnsi="Times New Roman" w:cs="Times New Roman"/>
          <w:sz w:val="28"/>
          <w:szCs w:val="28"/>
        </w:rPr>
        <w:t xml:space="preserve"> по грамоте царя Бориса Годунова на восточных рубежах России был поставлен город-крепость Томск. </w:t>
      </w:r>
    </w:p>
    <w:p w:rsidR="000A2CA3" w:rsidRDefault="000A2CA3" w:rsidP="00064D2F">
      <w:pPr>
        <w:spacing w:after="0"/>
        <w:ind w:firstLine="708"/>
        <w:rPr>
          <w:rFonts w:ascii="Times New Roman" w:eastAsia="Times New Roman" w:hAnsi="Times New Roman" w:cs="Times New Roman"/>
          <w:iCs/>
          <w:sz w:val="28"/>
          <w:szCs w:val="28"/>
        </w:rPr>
      </w:pPr>
      <w:r w:rsidRPr="000A2CA3">
        <w:rPr>
          <w:rFonts w:ascii="Times New Roman" w:eastAsia="Times New Roman" w:hAnsi="Times New Roman" w:cs="Times New Roman"/>
          <w:iCs/>
          <w:sz w:val="28"/>
          <w:szCs w:val="28"/>
        </w:rPr>
        <w:t xml:space="preserve">После основания Томской крепости, по мере освоения окрестных земель, возникают сначала казачьи заставы, а затем и иные поселения, также имеющие ограждения для возможного отражения набегов. Особое значение такие заставы получили после 1606 года, когда была создана «государева пашня». Для защиты города и </w:t>
      </w:r>
      <w:proofErr w:type="spellStart"/>
      <w:r w:rsidRPr="000A2CA3">
        <w:rPr>
          <w:rFonts w:ascii="Times New Roman" w:eastAsia="Times New Roman" w:hAnsi="Times New Roman" w:cs="Times New Roman"/>
          <w:iCs/>
          <w:sz w:val="28"/>
          <w:szCs w:val="28"/>
        </w:rPr>
        <w:t>пашень</w:t>
      </w:r>
      <w:proofErr w:type="spellEnd"/>
      <w:r w:rsidRPr="000A2CA3">
        <w:rPr>
          <w:rFonts w:ascii="Times New Roman" w:eastAsia="Times New Roman" w:hAnsi="Times New Roman" w:cs="Times New Roman"/>
          <w:iCs/>
          <w:sz w:val="28"/>
          <w:szCs w:val="28"/>
        </w:rPr>
        <w:t xml:space="preserve"> вокруг Томска стали строится засеки и </w:t>
      </w:r>
      <w:hyperlink r:id="rId7" w:history="1">
        <w:r w:rsidRPr="000A2CA3">
          <w:rPr>
            <w:rFonts w:ascii="Times New Roman" w:eastAsia="Times New Roman" w:hAnsi="Times New Roman" w:cs="Times New Roman"/>
            <w:iCs/>
            <w:sz w:val="28"/>
            <w:szCs w:val="28"/>
            <w:u w:val="single"/>
          </w:rPr>
          <w:t>казачьи заставы</w:t>
        </w:r>
      </w:hyperlink>
      <w:r w:rsidR="0027042B" w:rsidRPr="0027042B">
        <w:rPr>
          <w:rFonts w:ascii="Times New Roman" w:hAnsi="Times New Roman" w:cs="Times New Roman"/>
          <w:sz w:val="28"/>
          <w:szCs w:val="28"/>
        </w:rPr>
        <w:t xml:space="preserve"> </w:t>
      </w:r>
      <w:r w:rsidR="0027042B" w:rsidRPr="00D15551">
        <w:rPr>
          <w:rFonts w:ascii="Times New Roman" w:hAnsi="Times New Roman" w:cs="Times New Roman"/>
          <w:sz w:val="28"/>
          <w:szCs w:val="28"/>
        </w:rPr>
        <w:t xml:space="preserve">«для </w:t>
      </w:r>
      <w:proofErr w:type="spellStart"/>
      <w:r w:rsidR="0027042B" w:rsidRPr="00D15551">
        <w:rPr>
          <w:rFonts w:ascii="Times New Roman" w:hAnsi="Times New Roman" w:cs="Times New Roman"/>
          <w:sz w:val="28"/>
          <w:szCs w:val="28"/>
        </w:rPr>
        <w:t>бережения</w:t>
      </w:r>
      <w:proofErr w:type="spellEnd"/>
      <w:r w:rsidR="0027042B" w:rsidRPr="00D15551">
        <w:rPr>
          <w:rFonts w:ascii="Times New Roman" w:hAnsi="Times New Roman" w:cs="Times New Roman"/>
          <w:sz w:val="28"/>
          <w:szCs w:val="28"/>
        </w:rPr>
        <w:t xml:space="preserve"> </w:t>
      </w:r>
      <w:proofErr w:type="gramStart"/>
      <w:r w:rsidR="0027042B" w:rsidRPr="00D15551">
        <w:rPr>
          <w:rFonts w:ascii="Times New Roman" w:hAnsi="Times New Roman" w:cs="Times New Roman"/>
          <w:sz w:val="28"/>
          <w:szCs w:val="28"/>
        </w:rPr>
        <w:t>от</w:t>
      </w:r>
      <w:proofErr w:type="gramEnd"/>
      <w:r w:rsidR="0027042B" w:rsidRPr="00D15551">
        <w:rPr>
          <w:rFonts w:ascii="Times New Roman" w:hAnsi="Times New Roman" w:cs="Times New Roman"/>
          <w:sz w:val="28"/>
          <w:szCs w:val="28"/>
        </w:rPr>
        <w:t xml:space="preserve"> </w:t>
      </w:r>
      <w:proofErr w:type="gramStart"/>
      <w:r w:rsidR="0027042B" w:rsidRPr="00D15551">
        <w:rPr>
          <w:rFonts w:ascii="Times New Roman" w:hAnsi="Times New Roman" w:cs="Times New Roman"/>
          <w:sz w:val="28"/>
          <w:szCs w:val="28"/>
        </w:rPr>
        <w:t>приходу</w:t>
      </w:r>
      <w:proofErr w:type="gramEnd"/>
      <w:r w:rsidR="0027042B" w:rsidRPr="00D15551">
        <w:rPr>
          <w:rFonts w:ascii="Times New Roman" w:hAnsi="Times New Roman" w:cs="Times New Roman"/>
          <w:sz w:val="28"/>
          <w:szCs w:val="28"/>
        </w:rPr>
        <w:t xml:space="preserve"> военных людей учинены были засе</w:t>
      </w:r>
      <w:r w:rsidR="0027042B">
        <w:rPr>
          <w:rFonts w:ascii="Times New Roman" w:hAnsi="Times New Roman" w:cs="Times New Roman"/>
          <w:sz w:val="28"/>
          <w:szCs w:val="28"/>
        </w:rPr>
        <w:t xml:space="preserve">ки и на замках всякие крепости», </w:t>
      </w:r>
      <w:r w:rsidRPr="0027042B">
        <w:rPr>
          <w:rFonts w:ascii="Times New Roman" w:eastAsia="Times New Roman" w:hAnsi="Times New Roman" w:cs="Times New Roman"/>
          <w:iCs/>
          <w:sz w:val="28"/>
          <w:szCs w:val="28"/>
        </w:rPr>
        <w:t xml:space="preserve">которые со временем стали перерастать в сёла. </w:t>
      </w:r>
      <w:proofErr w:type="spellStart"/>
      <w:r w:rsidRPr="0027042B">
        <w:rPr>
          <w:rFonts w:ascii="Times New Roman" w:eastAsia="Times New Roman" w:hAnsi="Times New Roman" w:cs="Times New Roman"/>
          <w:iCs/>
          <w:sz w:val="28"/>
          <w:szCs w:val="28"/>
        </w:rPr>
        <w:t>Семилуженская</w:t>
      </w:r>
      <w:proofErr w:type="spellEnd"/>
      <w:r w:rsidRPr="0027042B">
        <w:rPr>
          <w:rFonts w:ascii="Times New Roman" w:eastAsia="Times New Roman" w:hAnsi="Times New Roman" w:cs="Times New Roman"/>
          <w:iCs/>
          <w:sz w:val="28"/>
          <w:szCs w:val="28"/>
        </w:rPr>
        <w:t xml:space="preserve"> засека-застава была возведёна в 1609 год</w:t>
      </w:r>
      <w:r w:rsidR="0027042B">
        <w:rPr>
          <w:rFonts w:ascii="Times New Roman" w:eastAsia="Times New Roman" w:hAnsi="Times New Roman" w:cs="Times New Roman"/>
          <w:iCs/>
          <w:sz w:val="28"/>
          <w:szCs w:val="28"/>
        </w:rPr>
        <w:t xml:space="preserve">.  </w:t>
      </w:r>
      <w:r w:rsidRPr="0027042B">
        <w:rPr>
          <w:rFonts w:ascii="Times New Roman" w:eastAsia="Times New Roman" w:hAnsi="Times New Roman" w:cs="Times New Roman"/>
          <w:iCs/>
          <w:sz w:val="28"/>
          <w:szCs w:val="28"/>
        </w:rPr>
        <w:t>Село расположено на реке </w:t>
      </w:r>
      <w:hyperlink r:id="rId8" w:tooltip="Каменка (приток Киргизки) (страница не существует)" w:history="1">
        <w:r w:rsidRPr="0027042B">
          <w:rPr>
            <w:rFonts w:ascii="Times New Roman" w:eastAsia="Times New Roman" w:hAnsi="Times New Roman" w:cs="Times New Roman"/>
            <w:iCs/>
            <w:sz w:val="28"/>
            <w:szCs w:val="28"/>
            <w:u w:val="single"/>
          </w:rPr>
          <w:t>Каменка</w:t>
        </w:r>
      </w:hyperlink>
      <w:r w:rsidRPr="0027042B">
        <w:rPr>
          <w:rFonts w:ascii="Times New Roman" w:eastAsia="Times New Roman" w:hAnsi="Times New Roman" w:cs="Times New Roman"/>
          <w:iCs/>
          <w:sz w:val="28"/>
          <w:szCs w:val="28"/>
        </w:rPr>
        <w:t>, чуть выше её впадения в </w:t>
      </w:r>
      <w:hyperlink r:id="rId9" w:tooltip="Киргизка (река)" w:history="1">
        <w:r w:rsidRPr="0027042B">
          <w:rPr>
            <w:rFonts w:ascii="Times New Roman" w:eastAsia="Times New Roman" w:hAnsi="Times New Roman" w:cs="Times New Roman"/>
            <w:iCs/>
            <w:sz w:val="28"/>
            <w:szCs w:val="28"/>
            <w:u w:val="single"/>
          </w:rPr>
          <w:t>реку Большую Киргизку</w:t>
        </w:r>
      </w:hyperlink>
      <w:r w:rsidRPr="0027042B">
        <w:rPr>
          <w:rFonts w:ascii="Times New Roman" w:eastAsia="Times New Roman" w:hAnsi="Times New Roman" w:cs="Times New Roman"/>
          <w:iCs/>
          <w:sz w:val="28"/>
          <w:szCs w:val="28"/>
        </w:rPr>
        <w:t xml:space="preserve">, в 20 километрах к востоку от Томска. </w:t>
      </w:r>
    </w:p>
    <w:p w:rsidR="00144E20" w:rsidRPr="0027042B" w:rsidRDefault="00144E20" w:rsidP="00144E20">
      <w:pPr>
        <w:spacing w:after="0"/>
        <w:ind w:firstLine="708"/>
        <w:rPr>
          <w:rFonts w:ascii="Times New Roman" w:hAnsi="Times New Roman" w:cs="Times New Roman"/>
          <w:sz w:val="28"/>
          <w:szCs w:val="28"/>
        </w:rPr>
      </w:pPr>
      <w:proofErr w:type="gramStart"/>
      <w:r w:rsidRPr="0027042B">
        <w:rPr>
          <w:rFonts w:ascii="Times New Roman" w:hAnsi="Times New Roman" w:cs="Times New Roman"/>
          <w:bCs/>
          <w:sz w:val="28"/>
          <w:szCs w:val="28"/>
        </w:rPr>
        <w:t>Каменский (</w:t>
      </w:r>
      <w:proofErr w:type="spellStart"/>
      <w:r w:rsidRPr="0027042B">
        <w:rPr>
          <w:rFonts w:ascii="Times New Roman" w:hAnsi="Times New Roman" w:cs="Times New Roman"/>
          <w:bCs/>
          <w:sz w:val="28"/>
          <w:szCs w:val="28"/>
        </w:rPr>
        <w:t>Семилуженский</w:t>
      </w:r>
      <w:proofErr w:type="spellEnd"/>
      <w:r w:rsidRPr="0027042B">
        <w:rPr>
          <w:rFonts w:ascii="Times New Roman" w:hAnsi="Times New Roman" w:cs="Times New Roman"/>
          <w:bCs/>
          <w:sz w:val="28"/>
          <w:szCs w:val="28"/>
        </w:rPr>
        <w:t xml:space="preserve">) острожек прикрывал Томск от так называемого «киргизского прихода» (с северо-востока), замыкая древний торговый путь, по которому в </w:t>
      </w:r>
      <w:r w:rsidRPr="0027042B">
        <w:rPr>
          <w:rFonts w:ascii="Times New Roman" w:hAnsi="Times New Roman" w:cs="Times New Roman"/>
          <w:bCs/>
          <w:sz w:val="28"/>
          <w:szCs w:val="28"/>
          <w:lang w:val="en-US"/>
        </w:rPr>
        <w:t>XII</w:t>
      </w:r>
      <w:r w:rsidRPr="0027042B">
        <w:rPr>
          <w:rFonts w:ascii="Times New Roman" w:hAnsi="Times New Roman" w:cs="Times New Roman"/>
          <w:bCs/>
          <w:sz w:val="28"/>
          <w:szCs w:val="28"/>
        </w:rPr>
        <w:t>-</w:t>
      </w:r>
      <w:r w:rsidRPr="0027042B">
        <w:rPr>
          <w:rFonts w:ascii="Times New Roman" w:hAnsi="Times New Roman" w:cs="Times New Roman"/>
          <w:bCs/>
          <w:sz w:val="28"/>
          <w:szCs w:val="28"/>
          <w:lang w:val="en-US"/>
        </w:rPr>
        <w:t>XVIII</w:t>
      </w:r>
      <w:r w:rsidRPr="0027042B">
        <w:rPr>
          <w:rFonts w:ascii="Times New Roman" w:hAnsi="Times New Roman" w:cs="Times New Roman"/>
          <w:bCs/>
          <w:sz w:val="28"/>
          <w:szCs w:val="28"/>
        </w:rPr>
        <w:t xml:space="preserve"> в.в. был проложен участок Великого Сибирского (Иркутского) тракта –</w:t>
      </w:r>
      <w:r>
        <w:rPr>
          <w:rFonts w:ascii="Times New Roman" w:hAnsi="Times New Roman" w:cs="Times New Roman"/>
          <w:bCs/>
          <w:sz w:val="28"/>
          <w:szCs w:val="28"/>
        </w:rPr>
        <w:t xml:space="preserve"> самого длинного  </w:t>
      </w:r>
      <w:r w:rsidRPr="0027042B">
        <w:rPr>
          <w:rFonts w:ascii="Times New Roman" w:hAnsi="Times New Roman" w:cs="Times New Roman"/>
          <w:bCs/>
          <w:sz w:val="28"/>
          <w:szCs w:val="28"/>
        </w:rPr>
        <w:t>в мире.</w:t>
      </w:r>
      <w:proofErr w:type="gramEnd"/>
    </w:p>
    <w:p w:rsidR="00144E20" w:rsidRPr="0027042B" w:rsidRDefault="00144E20" w:rsidP="00144E20">
      <w:pPr>
        <w:spacing w:after="0"/>
        <w:rPr>
          <w:rFonts w:ascii="Times New Roman" w:hAnsi="Times New Roman" w:cs="Times New Roman"/>
          <w:sz w:val="28"/>
          <w:szCs w:val="28"/>
        </w:rPr>
      </w:pPr>
      <w:r w:rsidRPr="0027042B">
        <w:rPr>
          <w:rFonts w:ascii="Times New Roman" w:hAnsi="Times New Roman" w:cs="Times New Roman"/>
          <w:bCs/>
          <w:sz w:val="28"/>
          <w:szCs w:val="28"/>
        </w:rPr>
        <w:t xml:space="preserve">Кочевники стремились вернуть под свой контроль старинный «Калмыцкий торг», располагавшийся на левом берегу Томи, против современного Томска. </w:t>
      </w:r>
    </w:p>
    <w:p w:rsidR="00144E20" w:rsidRPr="0027042B" w:rsidRDefault="00144E20" w:rsidP="00144E20">
      <w:pPr>
        <w:spacing w:after="0"/>
        <w:rPr>
          <w:rFonts w:ascii="Times New Roman" w:hAnsi="Times New Roman" w:cs="Times New Roman"/>
          <w:sz w:val="28"/>
          <w:szCs w:val="28"/>
        </w:rPr>
      </w:pPr>
      <w:r w:rsidRPr="0027042B">
        <w:rPr>
          <w:rFonts w:ascii="Times New Roman" w:hAnsi="Times New Roman" w:cs="Times New Roman"/>
          <w:bCs/>
          <w:sz w:val="28"/>
          <w:szCs w:val="28"/>
        </w:rPr>
        <w:t xml:space="preserve">       Торг являлся одним из крупнейших центров торговли и обмена севера и юга Азии. Ежегодно сюда стекалось огромное количество мехов с азиатского севера, а с юга (Монголии, Китая, Бухары, Ирана) </w:t>
      </w:r>
      <w:proofErr w:type="gramStart"/>
      <w:r w:rsidRPr="0027042B">
        <w:rPr>
          <w:rFonts w:ascii="Times New Roman" w:hAnsi="Times New Roman" w:cs="Times New Roman"/>
          <w:bCs/>
          <w:sz w:val="28"/>
          <w:szCs w:val="28"/>
        </w:rPr>
        <w:t>приходили</w:t>
      </w:r>
      <w:proofErr w:type="gramEnd"/>
      <w:r w:rsidRPr="0027042B">
        <w:rPr>
          <w:rFonts w:ascii="Times New Roman" w:hAnsi="Times New Roman" w:cs="Times New Roman"/>
          <w:bCs/>
          <w:sz w:val="28"/>
          <w:szCs w:val="28"/>
        </w:rPr>
        <w:t xml:space="preserve"> гружены товарами караваны верблюдов. </w:t>
      </w:r>
    </w:p>
    <w:p w:rsidR="00144E20" w:rsidRPr="00D15551" w:rsidRDefault="00144E20" w:rsidP="0027042B">
      <w:pPr>
        <w:rPr>
          <w:rFonts w:ascii="Times New Roman" w:hAnsi="Times New Roman" w:cs="Times New Roman"/>
          <w:sz w:val="28"/>
          <w:szCs w:val="28"/>
        </w:rPr>
      </w:pPr>
      <w:r w:rsidRPr="0027042B">
        <w:rPr>
          <w:rFonts w:ascii="Times New Roman" w:hAnsi="Times New Roman" w:cs="Times New Roman"/>
          <w:bCs/>
          <w:sz w:val="28"/>
          <w:szCs w:val="28"/>
        </w:rPr>
        <w:t xml:space="preserve">       От Томска начинался «меховой путь» к Великому шёлковому пути, по которому сибирские меха растекались от Рима до Пекина.</w:t>
      </w:r>
    </w:p>
    <w:p w:rsidR="00692E48" w:rsidRPr="00D15551" w:rsidRDefault="006A1B46" w:rsidP="0027042B">
      <w:pPr>
        <w:jc w:val="center"/>
        <w:rPr>
          <w:rFonts w:ascii="Times New Roman" w:hAnsi="Times New Roman" w:cs="Times New Roman"/>
          <w:b/>
          <w:bCs/>
          <w:i/>
          <w:iCs/>
          <w:sz w:val="28"/>
          <w:szCs w:val="28"/>
        </w:rPr>
      </w:pPr>
      <w:r w:rsidRPr="00D15551">
        <w:rPr>
          <w:rFonts w:ascii="Times New Roman" w:hAnsi="Times New Roman" w:cs="Times New Roman"/>
          <w:b/>
          <w:bCs/>
          <w:i/>
          <w:iCs/>
          <w:sz w:val="28"/>
          <w:szCs w:val="28"/>
        </w:rPr>
        <w:t>Приговор или устав, регламентирующий сторожевую или станичную службу, по которому  собиралась  информацию о</w:t>
      </w:r>
      <w:r w:rsidRPr="00D15551">
        <w:rPr>
          <w:rFonts w:ascii="Times New Roman" w:hAnsi="Times New Roman" w:cs="Times New Roman"/>
          <w:b/>
          <w:bCs/>
          <w:i/>
          <w:iCs/>
          <w:sz w:val="28"/>
          <w:szCs w:val="28"/>
        </w:rPr>
        <w:br/>
        <w:t>кочевниках и местах их скопления</w:t>
      </w:r>
    </w:p>
    <w:p w:rsidR="006A1B46" w:rsidRPr="0027042B" w:rsidRDefault="006A1B46" w:rsidP="006A1B46">
      <w:pPr>
        <w:rPr>
          <w:rFonts w:ascii="Times New Roman" w:hAnsi="Times New Roman" w:cs="Times New Roman"/>
          <w:sz w:val="28"/>
          <w:szCs w:val="28"/>
        </w:rPr>
      </w:pPr>
      <w:r w:rsidRPr="0027042B">
        <w:rPr>
          <w:rFonts w:ascii="Times New Roman" w:hAnsi="Times New Roman" w:cs="Times New Roman"/>
          <w:bCs/>
          <w:sz w:val="28"/>
          <w:szCs w:val="28"/>
        </w:rPr>
        <w:t xml:space="preserve">«А </w:t>
      </w:r>
      <w:proofErr w:type="spellStart"/>
      <w:r w:rsidRPr="0027042B">
        <w:rPr>
          <w:rFonts w:ascii="Times New Roman" w:hAnsi="Times New Roman" w:cs="Times New Roman"/>
          <w:bCs/>
          <w:sz w:val="28"/>
          <w:szCs w:val="28"/>
        </w:rPr>
        <w:t>стояти</w:t>
      </w:r>
      <w:proofErr w:type="spellEnd"/>
      <w:r w:rsidRPr="0027042B">
        <w:rPr>
          <w:rFonts w:ascii="Times New Roman" w:hAnsi="Times New Roman" w:cs="Times New Roman"/>
          <w:bCs/>
          <w:sz w:val="28"/>
          <w:szCs w:val="28"/>
        </w:rPr>
        <w:t xml:space="preserve"> сторожем на сторожах </w:t>
      </w:r>
      <w:proofErr w:type="gramStart"/>
      <w:r w:rsidRPr="0027042B">
        <w:rPr>
          <w:rFonts w:ascii="Times New Roman" w:hAnsi="Times New Roman" w:cs="Times New Roman"/>
          <w:bCs/>
          <w:sz w:val="28"/>
          <w:szCs w:val="28"/>
        </w:rPr>
        <w:t>с</w:t>
      </w:r>
      <w:proofErr w:type="gramEnd"/>
      <w:r w:rsidRPr="0027042B">
        <w:rPr>
          <w:rFonts w:ascii="Times New Roman" w:hAnsi="Times New Roman" w:cs="Times New Roman"/>
          <w:bCs/>
          <w:sz w:val="28"/>
          <w:szCs w:val="28"/>
        </w:rPr>
        <w:t xml:space="preserve"> </w:t>
      </w:r>
      <w:proofErr w:type="gramStart"/>
      <w:r w:rsidRPr="0027042B">
        <w:rPr>
          <w:rFonts w:ascii="Times New Roman" w:hAnsi="Times New Roman" w:cs="Times New Roman"/>
          <w:bCs/>
          <w:sz w:val="28"/>
          <w:szCs w:val="28"/>
        </w:rPr>
        <w:t>конь</w:t>
      </w:r>
      <w:proofErr w:type="gramEnd"/>
      <w:r w:rsidRPr="0027042B">
        <w:rPr>
          <w:rFonts w:ascii="Times New Roman" w:hAnsi="Times New Roman" w:cs="Times New Roman"/>
          <w:bCs/>
          <w:sz w:val="28"/>
          <w:szCs w:val="28"/>
        </w:rPr>
        <w:t xml:space="preserve"> не </w:t>
      </w:r>
      <w:proofErr w:type="spellStart"/>
      <w:r w:rsidRPr="0027042B">
        <w:rPr>
          <w:rFonts w:ascii="Times New Roman" w:hAnsi="Times New Roman" w:cs="Times New Roman"/>
          <w:bCs/>
          <w:sz w:val="28"/>
          <w:szCs w:val="28"/>
        </w:rPr>
        <w:t>сидая</w:t>
      </w:r>
      <w:proofErr w:type="spellEnd"/>
      <w:r w:rsidRPr="0027042B">
        <w:rPr>
          <w:rFonts w:ascii="Times New Roman" w:hAnsi="Times New Roman" w:cs="Times New Roman"/>
          <w:bCs/>
          <w:sz w:val="28"/>
          <w:szCs w:val="28"/>
        </w:rPr>
        <w:t xml:space="preserve"> </w:t>
      </w:r>
      <w:proofErr w:type="spellStart"/>
      <w:r w:rsidRPr="0027042B">
        <w:rPr>
          <w:rFonts w:ascii="Times New Roman" w:hAnsi="Times New Roman" w:cs="Times New Roman"/>
          <w:bCs/>
          <w:sz w:val="28"/>
          <w:szCs w:val="28"/>
        </w:rPr>
        <w:t>переменясь</w:t>
      </w:r>
      <w:proofErr w:type="spellEnd"/>
      <w:r w:rsidRPr="0027042B">
        <w:rPr>
          <w:rFonts w:ascii="Times New Roman" w:hAnsi="Times New Roman" w:cs="Times New Roman"/>
          <w:bCs/>
          <w:sz w:val="28"/>
          <w:szCs w:val="28"/>
        </w:rPr>
        <w:t xml:space="preserve"> и </w:t>
      </w:r>
      <w:proofErr w:type="spellStart"/>
      <w:r w:rsidRPr="0027042B">
        <w:rPr>
          <w:rFonts w:ascii="Times New Roman" w:hAnsi="Times New Roman" w:cs="Times New Roman"/>
          <w:bCs/>
          <w:sz w:val="28"/>
          <w:szCs w:val="28"/>
        </w:rPr>
        <w:t>ездити</w:t>
      </w:r>
      <w:proofErr w:type="spellEnd"/>
      <w:r w:rsidRPr="0027042B">
        <w:rPr>
          <w:rFonts w:ascii="Times New Roman" w:hAnsi="Times New Roman" w:cs="Times New Roman"/>
          <w:bCs/>
          <w:sz w:val="28"/>
          <w:szCs w:val="28"/>
        </w:rPr>
        <w:t xml:space="preserve"> по урочищам, </w:t>
      </w:r>
      <w:proofErr w:type="spellStart"/>
      <w:r w:rsidRPr="0027042B">
        <w:rPr>
          <w:rFonts w:ascii="Times New Roman" w:hAnsi="Times New Roman" w:cs="Times New Roman"/>
          <w:bCs/>
          <w:sz w:val="28"/>
          <w:szCs w:val="28"/>
        </w:rPr>
        <w:t>переменясь</w:t>
      </w:r>
      <w:proofErr w:type="spellEnd"/>
      <w:r w:rsidRPr="0027042B">
        <w:rPr>
          <w:rFonts w:ascii="Times New Roman" w:hAnsi="Times New Roman" w:cs="Times New Roman"/>
          <w:bCs/>
          <w:sz w:val="28"/>
          <w:szCs w:val="28"/>
        </w:rPr>
        <w:t xml:space="preserve"> направо и налево по 2 человека по наказам, каковы им наказ дадут воеводы. А станов им не </w:t>
      </w:r>
      <w:proofErr w:type="spellStart"/>
      <w:r w:rsidRPr="0027042B">
        <w:rPr>
          <w:rFonts w:ascii="Times New Roman" w:hAnsi="Times New Roman" w:cs="Times New Roman"/>
          <w:bCs/>
          <w:sz w:val="28"/>
          <w:szCs w:val="28"/>
        </w:rPr>
        <w:t>делати</w:t>
      </w:r>
      <w:proofErr w:type="spellEnd"/>
      <w:r w:rsidRPr="0027042B">
        <w:rPr>
          <w:rFonts w:ascii="Times New Roman" w:hAnsi="Times New Roman" w:cs="Times New Roman"/>
          <w:bCs/>
          <w:sz w:val="28"/>
          <w:szCs w:val="28"/>
        </w:rPr>
        <w:t xml:space="preserve">, а огни не </w:t>
      </w:r>
      <w:proofErr w:type="spellStart"/>
      <w:r w:rsidRPr="0027042B">
        <w:rPr>
          <w:rFonts w:ascii="Times New Roman" w:hAnsi="Times New Roman" w:cs="Times New Roman"/>
          <w:bCs/>
          <w:sz w:val="28"/>
          <w:szCs w:val="28"/>
        </w:rPr>
        <w:t>клати</w:t>
      </w:r>
      <w:proofErr w:type="spellEnd"/>
      <w:r w:rsidRPr="0027042B">
        <w:rPr>
          <w:rFonts w:ascii="Times New Roman" w:hAnsi="Times New Roman" w:cs="Times New Roman"/>
          <w:bCs/>
          <w:sz w:val="28"/>
          <w:szCs w:val="28"/>
        </w:rPr>
        <w:t xml:space="preserve"> не в одном месте, коли каша сварится и тогда огня в одном месте не класть дважды, а в коем месте кто </w:t>
      </w:r>
      <w:proofErr w:type="spellStart"/>
      <w:r w:rsidRPr="0027042B">
        <w:rPr>
          <w:rFonts w:ascii="Times New Roman" w:hAnsi="Times New Roman" w:cs="Times New Roman"/>
          <w:bCs/>
          <w:sz w:val="28"/>
          <w:szCs w:val="28"/>
        </w:rPr>
        <w:t>полдневал</w:t>
      </w:r>
      <w:proofErr w:type="spellEnd"/>
      <w:r w:rsidRPr="0027042B">
        <w:rPr>
          <w:rFonts w:ascii="Times New Roman" w:hAnsi="Times New Roman" w:cs="Times New Roman"/>
          <w:bCs/>
          <w:sz w:val="28"/>
          <w:szCs w:val="28"/>
        </w:rPr>
        <w:t xml:space="preserve">.   И в том месте не ночевать, а где кто ночевал и в этом месте не </w:t>
      </w:r>
      <w:proofErr w:type="spellStart"/>
      <w:r w:rsidRPr="0027042B">
        <w:rPr>
          <w:rFonts w:ascii="Times New Roman" w:hAnsi="Times New Roman" w:cs="Times New Roman"/>
          <w:bCs/>
          <w:sz w:val="28"/>
          <w:szCs w:val="28"/>
        </w:rPr>
        <w:lastRenderedPageBreak/>
        <w:t>полудневати</w:t>
      </w:r>
      <w:proofErr w:type="spellEnd"/>
      <w:r w:rsidRPr="0027042B">
        <w:rPr>
          <w:rFonts w:ascii="Times New Roman" w:hAnsi="Times New Roman" w:cs="Times New Roman"/>
          <w:bCs/>
          <w:sz w:val="28"/>
          <w:szCs w:val="28"/>
        </w:rPr>
        <w:t xml:space="preserve">. А в лесах не </w:t>
      </w:r>
      <w:proofErr w:type="spellStart"/>
      <w:r w:rsidRPr="0027042B">
        <w:rPr>
          <w:rFonts w:ascii="Times New Roman" w:hAnsi="Times New Roman" w:cs="Times New Roman"/>
          <w:bCs/>
          <w:sz w:val="28"/>
          <w:szCs w:val="28"/>
        </w:rPr>
        <w:t>становича</w:t>
      </w:r>
      <w:proofErr w:type="spellEnd"/>
      <w:r w:rsidRPr="0027042B">
        <w:rPr>
          <w:rFonts w:ascii="Times New Roman" w:hAnsi="Times New Roman" w:cs="Times New Roman"/>
          <w:bCs/>
          <w:sz w:val="28"/>
          <w:szCs w:val="28"/>
        </w:rPr>
        <w:t xml:space="preserve">, а </w:t>
      </w:r>
      <w:proofErr w:type="spellStart"/>
      <w:r w:rsidRPr="0027042B">
        <w:rPr>
          <w:rFonts w:ascii="Times New Roman" w:hAnsi="Times New Roman" w:cs="Times New Roman"/>
          <w:bCs/>
          <w:sz w:val="28"/>
          <w:szCs w:val="28"/>
        </w:rPr>
        <w:t>становица</w:t>
      </w:r>
      <w:proofErr w:type="spellEnd"/>
      <w:r w:rsidRPr="0027042B">
        <w:rPr>
          <w:rFonts w:ascii="Times New Roman" w:hAnsi="Times New Roman" w:cs="Times New Roman"/>
          <w:bCs/>
          <w:sz w:val="28"/>
          <w:szCs w:val="28"/>
        </w:rPr>
        <w:t xml:space="preserve"> им в таких </w:t>
      </w:r>
      <w:proofErr w:type="gramStart"/>
      <w:r w:rsidRPr="0027042B">
        <w:rPr>
          <w:rFonts w:ascii="Times New Roman" w:hAnsi="Times New Roman" w:cs="Times New Roman"/>
          <w:bCs/>
          <w:sz w:val="28"/>
          <w:szCs w:val="28"/>
        </w:rPr>
        <w:t>местах</w:t>
      </w:r>
      <w:proofErr w:type="gramEnd"/>
      <w:r w:rsidRPr="0027042B">
        <w:rPr>
          <w:rFonts w:ascii="Times New Roman" w:hAnsi="Times New Roman" w:cs="Times New Roman"/>
          <w:bCs/>
          <w:sz w:val="28"/>
          <w:szCs w:val="28"/>
        </w:rPr>
        <w:t xml:space="preserve"> где б было </w:t>
      </w:r>
      <w:proofErr w:type="spellStart"/>
      <w:r w:rsidRPr="0027042B">
        <w:rPr>
          <w:rFonts w:ascii="Times New Roman" w:hAnsi="Times New Roman" w:cs="Times New Roman"/>
          <w:bCs/>
          <w:sz w:val="28"/>
          <w:szCs w:val="28"/>
        </w:rPr>
        <w:t>усторожливо</w:t>
      </w:r>
      <w:proofErr w:type="spellEnd"/>
      <w:r w:rsidRPr="0027042B">
        <w:rPr>
          <w:rFonts w:ascii="Times New Roman" w:hAnsi="Times New Roman" w:cs="Times New Roman"/>
          <w:bCs/>
          <w:sz w:val="28"/>
          <w:szCs w:val="28"/>
        </w:rPr>
        <w:t xml:space="preserve">».  </w:t>
      </w:r>
    </w:p>
    <w:p w:rsidR="006A1B46" w:rsidRDefault="0027042B" w:rsidP="0027042B">
      <w:pPr>
        <w:jc w:val="both"/>
        <w:rPr>
          <w:rFonts w:ascii="Times New Roman" w:hAnsi="Times New Roman" w:cs="Times New Roman"/>
          <w:sz w:val="28"/>
          <w:szCs w:val="28"/>
        </w:rPr>
      </w:pPr>
      <w:r>
        <w:rPr>
          <w:rFonts w:ascii="Times New Roman" w:hAnsi="Times New Roman" w:cs="Times New Roman"/>
          <w:sz w:val="28"/>
          <w:szCs w:val="28"/>
        </w:rPr>
        <w:t xml:space="preserve">                                                                                            </w:t>
      </w:r>
      <w:r w:rsidR="006A1B46" w:rsidRPr="00D15551">
        <w:rPr>
          <w:rFonts w:ascii="Times New Roman" w:hAnsi="Times New Roman" w:cs="Times New Roman"/>
          <w:sz w:val="28"/>
          <w:szCs w:val="28"/>
        </w:rPr>
        <w:t>Выдержка из устава</w:t>
      </w:r>
    </w:p>
    <w:p w:rsidR="003802EE" w:rsidRDefault="003802EE" w:rsidP="00064D2F">
      <w:pPr>
        <w:spacing w:before="96" w:after="0" w:line="360" w:lineRule="atLeast"/>
        <w:ind w:firstLine="708"/>
        <w:rPr>
          <w:rFonts w:ascii="Times New Roman" w:eastAsia="Times New Roman" w:hAnsi="Times New Roman" w:cs="Times New Roman"/>
          <w:sz w:val="28"/>
          <w:szCs w:val="28"/>
        </w:rPr>
      </w:pPr>
      <w:r w:rsidRPr="003802EE">
        <w:rPr>
          <w:rFonts w:ascii="Times New Roman" w:eastAsia="Times New Roman" w:hAnsi="Times New Roman" w:cs="Times New Roman"/>
          <w:sz w:val="28"/>
          <w:szCs w:val="28"/>
        </w:rPr>
        <w:t xml:space="preserve">C первых дней </w:t>
      </w:r>
      <w:proofErr w:type="spellStart"/>
      <w:proofErr w:type="gramStart"/>
      <w:r w:rsidRPr="003802EE">
        <w:rPr>
          <w:rFonts w:ascii="Times New Roman" w:eastAsia="Times New Roman" w:hAnsi="Times New Roman" w:cs="Times New Roman"/>
          <w:sz w:val="28"/>
          <w:szCs w:val="28"/>
        </w:rPr>
        <w:t>C</w:t>
      </w:r>
      <w:proofErr w:type="gramEnd"/>
      <w:r w:rsidRPr="003802EE">
        <w:rPr>
          <w:rFonts w:ascii="Times New Roman" w:eastAsia="Times New Roman" w:hAnsi="Times New Roman" w:cs="Times New Roman"/>
          <w:sz w:val="28"/>
          <w:szCs w:val="28"/>
        </w:rPr>
        <w:t>емилуженской</w:t>
      </w:r>
      <w:proofErr w:type="spellEnd"/>
      <w:r w:rsidRPr="003802EE">
        <w:rPr>
          <w:rFonts w:ascii="Times New Roman" w:eastAsia="Times New Roman" w:hAnsi="Times New Roman" w:cs="Times New Roman"/>
          <w:sz w:val="28"/>
          <w:szCs w:val="28"/>
        </w:rPr>
        <w:t xml:space="preserve"> казачьей заставе пришлось когда с оружием, а когда через переговоры и дипломатию, защищать себя и западнее расположенный </w:t>
      </w:r>
      <w:hyperlink r:id="rId10" w:tooltip="Томск" w:history="1">
        <w:r w:rsidRPr="003802EE">
          <w:rPr>
            <w:rFonts w:ascii="Times New Roman" w:eastAsia="Times New Roman" w:hAnsi="Times New Roman" w:cs="Times New Roman"/>
            <w:sz w:val="28"/>
            <w:szCs w:val="28"/>
          </w:rPr>
          <w:t>Томск</w:t>
        </w:r>
      </w:hyperlink>
      <w:r w:rsidRPr="003802EE">
        <w:rPr>
          <w:rFonts w:ascii="Times New Roman" w:eastAsia="Times New Roman" w:hAnsi="Times New Roman" w:cs="Times New Roman"/>
          <w:sz w:val="28"/>
          <w:szCs w:val="28"/>
        </w:rPr>
        <w:t xml:space="preserve"> в борьбе с племенами кочевников того времени: кочевые пришлые татары, киргизы, </w:t>
      </w:r>
      <w:proofErr w:type="spellStart"/>
      <w:r w:rsidRPr="003802EE">
        <w:rPr>
          <w:rFonts w:ascii="Times New Roman" w:eastAsia="Times New Roman" w:hAnsi="Times New Roman" w:cs="Times New Roman"/>
          <w:sz w:val="28"/>
          <w:szCs w:val="28"/>
        </w:rPr>
        <w:t>кыпчаги</w:t>
      </w:r>
      <w:proofErr w:type="spellEnd"/>
      <w:r>
        <w:rPr>
          <w:rFonts w:ascii="Times New Roman" w:eastAsia="Times New Roman" w:hAnsi="Times New Roman" w:cs="Times New Roman"/>
          <w:sz w:val="28"/>
          <w:szCs w:val="28"/>
        </w:rPr>
        <w:t>.</w:t>
      </w:r>
    </w:p>
    <w:p w:rsidR="002B71FA" w:rsidRPr="002B71FA" w:rsidRDefault="003802EE" w:rsidP="002B71FA">
      <w:pPr>
        <w:spacing w:before="96" w:after="0" w:line="360" w:lineRule="atLeast"/>
        <w:rPr>
          <w:rFonts w:ascii="Times New Roman" w:eastAsia="Times New Roman" w:hAnsi="Times New Roman" w:cs="Times New Roman"/>
          <w:color w:val="000000"/>
          <w:sz w:val="28"/>
          <w:szCs w:val="28"/>
        </w:rPr>
      </w:pPr>
      <w:r w:rsidRPr="003D7495">
        <w:rPr>
          <w:rFonts w:ascii="Arial" w:eastAsia="Times New Roman" w:hAnsi="Arial" w:cs="Arial"/>
          <w:color w:val="000000"/>
          <w:sz w:val="20"/>
          <w:szCs w:val="20"/>
        </w:rPr>
        <w:t xml:space="preserve"> </w:t>
      </w:r>
      <w:r w:rsidR="00064D2F">
        <w:rPr>
          <w:rFonts w:ascii="Arial" w:eastAsia="Times New Roman" w:hAnsi="Arial" w:cs="Arial"/>
          <w:color w:val="000000"/>
          <w:sz w:val="20"/>
          <w:szCs w:val="20"/>
        </w:rPr>
        <w:tab/>
      </w:r>
      <w:r w:rsidR="00144E20" w:rsidRPr="00144E20">
        <w:rPr>
          <w:rFonts w:ascii="Times New Roman" w:hAnsi="Times New Roman" w:cs="Times New Roman"/>
          <w:bCs/>
          <w:sz w:val="28"/>
          <w:szCs w:val="28"/>
        </w:rPr>
        <w:t xml:space="preserve">Первые упоминания о деревне </w:t>
      </w:r>
      <w:proofErr w:type="spellStart"/>
      <w:r w:rsidR="00144E20" w:rsidRPr="00144E20">
        <w:rPr>
          <w:rFonts w:ascii="Times New Roman" w:hAnsi="Times New Roman" w:cs="Times New Roman"/>
          <w:bCs/>
          <w:sz w:val="28"/>
          <w:szCs w:val="28"/>
        </w:rPr>
        <w:t>Семилужная</w:t>
      </w:r>
      <w:proofErr w:type="spellEnd"/>
      <w:r w:rsidR="00144E20" w:rsidRPr="00144E20">
        <w:rPr>
          <w:rFonts w:ascii="Times New Roman" w:hAnsi="Times New Roman" w:cs="Times New Roman"/>
          <w:bCs/>
          <w:sz w:val="28"/>
          <w:szCs w:val="28"/>
        </w:rPr>
        <w:t xml:space="preserve"> были еще в 1632 году, как казачье поселение.</w:t>
      </w:r>
      <w:r w:rsidR="002B71FA">
        <w:rPr>
          <w:rFonts w:ascii="Times New Roman" w:hAnsi="Times New Roman" w:cs="Times New Roman"/>
          <w:bCs/>
          <w:sz w:val="28"/>
          <w:szCs w:val="28"/>
        </w:rPr>
        <w:t xml:space="preserve"> </w:t>
      </w:r>
      <w:r w:rsidR="002B71FA" w:rsidRPr="002B71FA">
        <w:rPr>
          <w:rFonts w:ascii="Times New Roman" w:eastAsia="Times New Roman" w:hAnsi="Times New Roman" w:cs="Times New Roman"/>
          <w:color w:val="000000"/>
          <w:sz w:val="28"/>
          <w:szCs w:val="28"/>
        </w:rPr>
        <w:t>Застава стала цент</w:t>
      </w:r>
      <w:r w:rsidR="002B71FA">
        <w:rPr>
          <w:rFonts w:ascii="Times New Roman" w:eastAsia="Times New Roman" w:hAnsi="Times New Roman" w:cs="Times New Roman"/>
          <w:color w:val="000000"/>
          <w:sz w:val="28"/>
          <w:szCs w:val="28"/>
        </w:rPr>
        <w:t xml:space="preserve">ральной частью будущего </w:t>
      </w:r>
      <w:proofErr w:type="spellStart"/>
      <w:r w:rsidR="002B71FA">
        <w:rPr>
          <w:rFonts w:ascii="Times New Roman" w:eastAsia="Times New Roman" w:hAnsi="Times New Roman" w:cs="Times New Roman"/>
          <w:color w:val="000000"/>
          <w:sz w:val="28"/>
          <w:szCs w:val="28"/>
        </w:rPr>
        <w:t>Семилужного</w:t>
      </w:r>
      <w:proofErr w:type="spellEnd"/>
      <w:r w:rsidR="002B71FA">
        <w:rPr>
          <w:rFonts w:ascii="Times New Roman" w:eastAsia="Times New Roman" w:hAnsi="Times New Roman" w:cs="Times New Roman"/>
          <w:color w:val="000000"/>
          <w:sz w:val="28"/>
          <w:szCs w:val="28"/>
        </w:rPr>
        <w:t xml:space="preserve">. Через 30 лет </w:t>
      </w:r>
      <w:r w:rsidR="002B71FA" w:rsidRPr="002B71FA">
        <w:rPr>
          <w:rFonts w:ascii="Times New Roman" w:eastAsia="Times New Roman" w:hAnsi="Times New Roman" w:cs="Times New Roman"/>
          <w:color w:val="000000"/>
          <w:sz w:val="28"/>
          <w:szCs w:val="28"/>
        </w:rPr>
        <w:t xml:space="preserve"> отстроена полноценная крепость (острог), которая в XVIII веке начинает утрачивать свое военно-оборонительное значение: влияние Русского государства (в том числе за счёт походов томских казаков) продвинется далее на юг и восток от Томска.</w:t>
      </w:r>
    </w:p>
    <w:p w:rsidR="00144E20" w:rsidRPr="002B71FA" w:rsidRDefault="002B71FA" w:rsidP="00064D2F">
      <w:pPr>
        <w:spacing w:before="96" w:after="0" w:line="360" w:lineRule="atLeast"/>
        <w:ind w:firstLine="708"/>
        <w:rPr>
          <w:rFonts w:ascii="Times New Roman" w:eastAsia="Times New Roman" w:hAnsi="Times New Roman" w:cs="Times New Roman"/>
          <w:color w:val="000000"/>
          <w:sz w:val="28"/>
          <w:szCs w:val="28"/>
        </w:rPr>
      </w:pPr>
      <w:r w:rsidRPr="002B71FA">
        <w:rPr>
          <w:rFonts w:ascii="Times New Roman" w:eastAsia="Times New Roman" w:hAnsi="Times New Roman" w:cs="Times New Roman"/>
          <w:color w:val="000000"/>
          <w:sz w:val="28"/>
          <w:szCs w:val="28"/>
        </w:rPr>
        <w:t xml:space="preserve">Надо отметить, что в России издревле статус села получали лишь те сельские поселения и станицы, </w:t>
      </w:r>
      <w:proofErr w:type="gramStart"/>
      <w:r w:rsidRPr="002B71FA">
        <w:rPr>
          <w:rFonts w:ascii="Times New Roman" w:eastAsia="Times New Roman" w:hAnsi="Times New Roman" w:cs="Times New Roman"/>
          <w:color w:val="000000"/>
          <w:sz w:val="28"/>
          <w:szCs w:val="28"/>
        </w:rPr>
        <w:t>где было многочисленное население и обязательно имелся</w:t>
      </w:r>
      <w:proofErr w:type="gramEnd"/>
      <w:r w:rsidRPr="002B71FA">
        <w:rPr>
          <w:rFonts w:ascii="Times New Roman" w:eastAsia="Times New Roman" w:hAnsi="Times New Roman" w:cs="Times New Roman"/>
          <w:color w:val="000000"/>
          <w:sz w:val="28"/>
          <w:szCs w:val="28"/>
        </w:rPr>
        <w:t xml:space="preserve"> православный храм. Поселение без храма было деревней. Семилужки много веков носят статус именно села, а не деревни, так как казацкая станица имела храм-часовню в составе заставы.</w:t>
      </w:r>
    </w:p>
    <w:p w:rsidR="00235510" w:rsidRDefault="00615C15" w:rsidP="00235510">
      <w:pPr>
        <w:spacing w:after="0"/>
        <w:rPr>
          <w:noProof/>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2862580</wp:posOffset>
            </wp:positionH>
            <wp:positionV relativeFrom="paragraph">
              <wp:posOffset>707390</wp:posOffset>
            </wp:positionV>
            <wp:extent cx="3395345" cy="1874520"/>
            <wp:effectExtent l="19050" t="0" r="0" b="0"/>
            <wp:wrapTight wrapText="bothSides">
              <wp:wrapPolygon edited="0">
                <wp:start x="364" y="220"/>
                <wp:lineTo x="-121" y="2195"/>
                <wp:lineTo x="121" y="21073"/>
                <wp:lineTo x="364" y="21073"/>
                <wp:lineTo x="21087" y="21073"/>
                <wp:lineTo x="21329" y="21073"/>
                <wp:lineTo x="21572" y="19098"/>
                <wp:lineTo x="21572" y="2195"/>
                <wp:lineTo x="21451" y="878"/>
                <wp:lineTo x="21087" y="220"/>
                <wp:lineTo x="364" y="220"/>
              </wp:wrapPolygon>
            </wp:wrapTight>
            <wp:docPr id="16" name="Рисунок 16" descr="http://farm9.staticflickr.com/8039/8005260073_c9f1093f0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9.staticflickr.com/8039/8005260073_c9f1093f03_b.jpg"/>
                    <pic:cNvPicPr>
                      <a:picLocks noChangeAspect="1" noChangeArrowheads="1"/>
                    </pic:cNvPicPr>
                  </pic:nvPicPr>
                  <pic:blipFill>
                    <a:blip r:embed="rId11" cstate="print"/>
                    <a:srcRect l="5149" t="30769" r="7361"/>
                    <a:stretch>
                      <a:fillRect/>
                    </a:stretch>
                  </pic:blipFill>
                  <pic:spPr bwMode="auto">
                    <a:xfrm>
                      <a:off x="0" y="0"/>
                      <a:ext cx="3395345" cy="1874520"/>
                    </a:xfrm>
                    <a:prstGeom prst="rect">
                      <a:avLst/>
                    </a:prstGeom>
                    <a:noFill/>
                    <a:ln w="9525">
                      <a:noFill/>
                      <a:miter lim="800000"/>
                      <a:headEnd/>
                      <a:tailEnd/>
                    </a:ln>
                    <a:effectLst>
                      <a:softEdge rad="127000"/>
                    </a:effectLst>
                  </pic:spPr>
                </pic:pic>
              </a:graphicData>
            </a:graphic>
          </wp:anchor>
        </w:drawing>
      </w:r>
      <w:r w:rsidR="00144E20" w:rsidRPr="00D15551">
        <w:rPr>
          <w:rFonts w:ascii="Times New Roman" w:hAnsi="Times New Roman" w:cs="Times New Roman"/>
          <w:sz w:val="28"/>
          <w:szCs w:val="28"/>
        </w:rPr>
        <w:t xml:space="preserve">В Каменском острожке строится Вознесенская церковь. </w:t>
      </w:r>
      <w:r w:rsidR="00772B99" w:rsidRPr="00772B99">
        <w:rPr>
          <w:rFonts w:ascii="Times New Roman" w:eastAsia="Times New Roman" w:hAnsi="Times New Roman" w:cs="Times New Roman"/>
          <w:color w:val="000000"/>
          <w:sz w:val="28"/>
          <w:szCs w:val="28"/>
        </w:rPr>
        <w:t>7 июля 1702 года в деревне </w:t>
      </w:r>
      <w:proofErr w:type="spellStart"/>
      <w:r w:rsidR="00D77163" w:rsidRPr="00235510">
        <w:rPr>
          <w:rFonts w:ascii="Times New Roman" w:eastAsia="Times New Roman" w:hAnsi="Times New Roman" w:cs="Times New Roman"/>
          <w:sz w:val="28"/>
          <w:szCs w:val="28"/>
        </w:rPr>
        <w:fldChar w:fldCharType="begin"/>
      </w:r>
      <w:r w:rsidR="00772B99" w:rsidRPr="00235510">
        <w:rPr>
          <w:rFonts w:ascii="Times New Roman" w:eastAsia="Times New Roman" w:hAnsi="Times New Roman" w:cs="Times New Roman"/>
          <w:sz w:val="28"/>
          <w:szCs w:val="28"/>
        </w:rPr>
        <w:instrText xml:space="preserve"> HYPERLINK "http://towiki.ru/view/%D0%9A%D1%80%D0%B5%D1%81%D1%82%D0%B8%D0%BD%D0%B8%D0%BD%D0%BE" \o "Крестинино" </w:instrText>
      </w:r>
      <w:r w:rsidR="00D77163" w:rsidRPr="00235510">
        <w:rPr>
          <w:rFonts w:ascii="Times New Roman" w:eastAsia="Times New Roman" w:hAnsi="Times New Roman" w:cs="Times New Roman"/>
          <w:sz w:val="28"/>
          <w:szCs w:val="28"/>
        </w:rPr>
        <w:fldChar w:fldCharType="separate"/>
      </w:r>
      <w:r w:rsidR="00772B99" w:rsidRPr="00235510">
        <w:rPr>
          <w:rFonts w:ascii="Times New Roman" w:eastAsia="Times New Roman" w:hAnsi="Times New Roman" w:cs="Times New Roman"/>
          <w:sz w:val="28"/>
          <w:szCs w:val="28"/>
          <w:u w:val="single"/>
        </w:rPr>
        <w:t>Крестининой</w:t>
      </w:r>
      <w:proofErr w:type="spellEnd"/>
      <w:r w:rsidR="00D77163" w:rsidRPr="00235510">
        <w:rPr>
          <w:rFonts w:ascii="Times New Roman" w:eastAsia="Times New Roman" w:hAnsi="Times New Roman" w:cs="Times New Roman"/>
          <w:sz w:val="28"/>
          <w:szCs w:val="28"/>
        </w:rPr>
        <w:fldChar w:fldCharType="end"/>
      </w:r>
      <w:r w:rsidR="00772B99" w:rsidRPr="00235510">
        <w:rPr>
          <w:rFonts w:ascii="Times New Roman" w:eastAsia="Times New Roman" w:hAnsi="Times New Roman" w:cs="Times New Roman"/>
          <w:sz w:val="28"/>
          <w:szCs w:val="28"/>
        </w:rPr>
        <w:t> </w:t>
      </w:r>
      <w:r w:rsidR="00772B99" w:rsidRPr="00772B99">
        <w:rPr>
          <w:rFonts w:ascii="Times New Roman" w:eastAsia="Times New Roman" w:hAnsi="Times New Roman" w:cs="Times New Roman"/>
          <w:color w:val="000000"/>
          <w:sz w:val="28"/>
          <w:szCs w:val="28"/>
        </w:rPr>
        <w:t>(Кристинино)</w:t>
      </w:r>
      <w:r w:rsidR="00235510">
        <w:rPr>
          <w:rFonts w:ascii="Times New Roman" w:eastAsia="Times New Roman" w:hAnsi="Times New Roman" w:cs="Times New Roman"/>
          <w:color w:val="002BB8"/>
          <w:sz w:val="28"/>
          <w:szCs w:val="28"/>
          <w:u w:val="single"/>
        </w:rPr>
        <w:t>,</w:t>
      </w:r>
      <w:r w:rsidR="00772B99" w:rsidRPr="00772B99">
        <w:rPr>
          <w:rFonts w:ascii="Times New Roman" w:eastAsia="Times New Roman" w:hAnsi="Times New Roman" w:cs="Times New Roman"/>
          <w:color w:val="000000"/>
          <w:sz w:val="28"/>
          <w:szCs w:val="28"/>
        </w:rPr>
        <w:t xml:space="preserve"> что восточнее Томска, но в </w:t>
      </w:r>
      <w:proofErr w:type="gramStart"/>
      <w:r w:rsidR="00772B99" w:rsidRPr="00772B99">
        <w:rPr>
          <w:rFonts w:ascii="Times New Roman" w:eastAsia="Times New Roman" w:hAnsi="Times New Roman" w:cs="Times New Roman"/>
          <w:color w:val="000000"/>
          <w:sz w:val="28"/>
          <w:szCs w:val="28"/>
        </w:rPr>
        <w:t>Томском</w:t>
      </w:r>
      <w:proofErr w:type="gramEnd"/>
      <w:r w:rsidR="00772B99" w:rsidRPr="00772B99">
        <w:rPr>
          <w:rFonts w:ascii="Times New Roman" w:eastAsia="Times New Roman" w:hAnsi="Times New Roman" w:cs="Times New Roman"/>
          <w:color w:val="000000"/>
          <w:sz w:val="28"/>
          <w:szCs w:val="28"/>
        </w:rPr>
        <w:t xml:space="preserve"> же </w:t>
      </w:r>
      <w:r w:rsidR="00772B99" w:rsidRPr="00235510">
        <w:rPr>
          <w:rFonts w:ascii="Times New Roman" w:eastAsia="Times New Roman" w:hAnsi="Times New Roman" w:cs="Times New Roman"/>
          <w:color w:val="000000"/>
          <w:sz w:val="28"/>
          <w:szCs w:val="28"/>
        </w:rPr>
        <w:t>округе (уезде), </w:t>
      </w:r>
      <w:r w:rsidR="00772B99" w:rsidRPr="00235510">
        <w:rPr>
          <w:rFonts w:ascii="Times New Roman" w:eastAsia="Times New Roman" w:hAnsi="Times New Roman" w:cs="Times New Roman"/>
          <w:i/>
          <w:iCs/>
          <w:color w:val="000000"/>
          <w:sz w:val="28"/>
          <w:szCs w:val="28"/>
        </w:rPr>
        <w:t xml:space="preserve">…в доме вдовы </w:t>
      </w:r>
      <w:proofErr w:type="spellStart"/>
      <w:r w:rsidR="00772B99" w:rsidRPr="00235510">
        <w:rPr>
          <w:rFonts w:ascii="Times New Roman" w:eastAsia="Times New Roman" w:hAnsi="Times New Roman" w:cs="Times New Roman"/>
          <w:i/>
          <w:iCs/>
          <w:color w:val="000000"/>
          <w:sz w:val="28"/>
          <w:szCs w:val="28"/>
        </w:rPr>
        <w:t>Саломеи</w:t>
      </w:r>
      <w:proofErr w:type="spellEnd"/>
      <w:r w:rsidR="00772B99" w:rsidRPr="00235510">
        <w:rPr>
          <w:rFonts w:ascii="Times New Roman" w:eastAsia="Times New Roman" w:hAnsi="Times New Roman" w:cs="Times New Roman"/>
          <w:i/>
          <w:iCs/>
          <w:color w:val="000000"/>
          <w:sz w:val="28"/>
          <w:szCs w:val="28"/>
        </w:rPr>
        <w:t xml:space="preserve"> Прокопьевой лежал на смертном одре сын «древнего воина Саввы </w:t>
      </w:r>
      <w:proofErr w:type="spellStart"/>
      <w:r w:rsidR="00772B99" w:rsidRPr="00235510">
        <w:rPr>
          <w:rFonts w:ascii="Times New Roman" w:eastAsia="Times New Roman" w:hAnsi="Times New Roman" w:cs="Times New Roman"/>
          <w:i/>
          <w:iCs/>
          <w:color w:val="000000"/>
          <w:sz w:val="28"/>
          <w:szCs w:val="28"/>
        </w:rPr>
        <w:t>Рожнева</w:t>
      </w:r>
      <w:proofErr w:type="spellEnd"/>
      <w:r w:rsidR="00772B99" w:rsidRPr="00235510">
        <w:rPr>
          <w:rFonts w:ascii="Times New Roman" w:eastAsia="Times New Roman" w:hAnsi="Times New Roman" w:cs="Times New Roman"/>
          <w:i/>
          <w:iCs/>
          <w:color w:val="000000"/>
          <w:sz w:val="28"/>
          <w:szCs w:val="28"/>
        </w:rPr>
        <w:t xml:space="preserve">» Григорий </w:t>
      </w:r>
      <w:proofErr w:type="spellStart"/>
      <w:r w:rsidR="00772B99" w:rsidRPr="00235510">
        <w:rPr>
          <w:rFonts w:ascii="Times New Roman" w:eastAsia="Times New Roman" w:hAnsi="Times New Roman" w:cs="Times New Roman"/>
          <w:i/>
          <w:iCs/>
          <w:color w:val="000000"/>
          <w:sz w:val="28"/>
          <w:szCs w:val="28"/>
        </w:rPr>
        <w:t>Рожнёв</w:t>
      </w:r>
      <w:proofErr w:type="spellEnd"/>
      <w:r w:rsidR="00772B99" w:rsidRPr="00235510">
        <w:rPr>
          <w:rFonts w:ascii="Times New Roman" w:eastAsia="Times New Roman" w:hAnsi="Times New Roman" w:cs="Times New Roman"/>
          <w:i/>
          <w:iCs/>
          <w:color w:val="000000"/>
          <w:sz w:val="28"/>
          <w:szCs w:val="28"/>
        </w:rPr>
        <w:t>. Отчаявшиеся родственники, окружившие постель, ожидали скорого разлучения его души от тела. Больной метался в бреду и вдруг невидимой силой был подброшен прямо к потолку, потом стал быстро говорить, будто отвечая на чьи-то вопросы. Наконец, он воскликнул: «Всё сиё, Господи, сотворю, помилуй мя». После этого Григорий пришёл в себя и к изумлению собравшихся сообщил, что он совсем здоров. Но ещё больше все изумлялись тому, откуда взялся на божнице в переднем углу образ </w:t>
      </w:r>
      <w:hyperlink r:id="rId12" w:history="1">
        <w:r w:rsidR="00772B99" w:rsidRPr="00235510">
          <w:rPr>
            <w:rFonts w:ascii="Times New Roman" w:eastAsia="Times New Roman" w:hAnsi="Times New Roman" w:cs="Times New Roman"/>
            <w:i/>
            <w:iCs/>
            <w:sz w:val="28"/>
            <w:szCs w:val="28"/>
          </w:rPr>
          <w:t xml:space="preserve">святого Николая </w:t>
        </w:r>
        <w:proofErr w:type="spellStart"/>
        <w:r w:rsidR="00772B99" w:rsidRPr="00235510">
          <w:rPr>
            <w:rFonts w:ascii="Times New Roman" w:eastAsia="Times New Roman" w:hAnsi="Times New Roman" w:cs="Times New Roman"/>
            <w:i/>
            <w:iCs/>
            <w:sz w:val="28"/>
            <w:szCs w:val="28"/>
          </w:rPr>
          <w:t>Мирликийского</w:t>
        </w:r>
        <w:proofErr w:type="spellEnd"/>
        <w:r w:rsidR="00772B99" w:rsidRPr="00235510">
          <w:rPr>
            <w:rFonts w:ascii="Times New Roman" w:eastAsia="Times New Roman" w:hAnsi="Times New Roman" w:cs="Times New Roman"/>
            <w:i/>
            <w:iCs/>
            <w:sz w:val="28"/>
            <w:szCs w:val="28"/>
          </w:rPr>
          <w:t>—Святителя</w:t>
        </w:r>
      </w:hyperlink>
      <w:r w:rsidR="00772B99" w:rsidRPr="00235510">
        <w:rPr>
          <w:rFonts w:ascii="Times New Roman" w:eastAsia="Times New Roman" w:hAnsi="Times New Roman" w:cs="Times New Roman"/>
          <w:i/>
          <w:iCs/>
          <w:sz w:val="28"/>
          <w:szCs w:val="28"/>
        </w:rPr>
        <w:t>…</w:t>
      </w:r>
      <w:r w:rsidR="00772B99" w:rsidRPr="00235510">
        <w:rPr>
          <w:rFonts w:ascii="Times New Roman" w:eastAsia="Times New Roman" w:hAnsi="Times New Roman" w:cs="Times New Roman"/>
          <w:sz w:val="28"/>
          <w:szCs w:val="28"/>
        </w:rPr>
        <w:t> </w:t>
      </w:r>
      <w:r w:rsidR="00235510">
        <w:rPr>
          <w:rFonts w:ascii="Times New Roman" w:eastAsia="Times New Roman" w:hAnsi="Times New Roman" w:cs="Times New Roman"/>
          <w:sz w:val="28"/>
          <w:szCs w:val="28"/>
        </w:rPr>
        <w:t xml:space="preserve"> </w:t>
      </w:r>
      <w:r w:rsidR="00235510" w:rsidRPr="00235510">
        <w:rPr>
          <w:rFonts w:ascii="Times New Roman" w:hAnsi="Times New Roman" w:cs="Times New Roman"/>
          <w:sz w:val="28"/>
          <w:szCs w:val="28"/>
        </w:rPr>
        <w:t xml:space="preserve">указавшего перенести его икону   в </w:t>
      </w:r>
      <w:proofErr w:type="spellStart"/>
      <w:r w:rsidR="00235510" w:rsidRPr="00235510">
        <w:rPr>
          <w:rFonts w:ascii="Times New Roman" w:hAnsi="Times New Roman" w:cs="Times New Roman"/>
          <w:sz w:val="28"/>
          <w:szCs w:val="28"/>
        </w:rPr>
        <w:t>Семилужное</w:t>
      </w:r>
      <w:proofErr w:type="spellEnd"/>
      <w:r w:rsidR="00235510" w:rsidRPr="00235510">
        <w:rPr>
          <w:rFonts w:ascii="Times New Roman" w:hAnsi="Times New Roman" w:cs="Times New Roman"/>
          <w:sz w:val="28"/>
          <w:szCs w:val="28"/>
        </w:rPr>
        <w:t>: «Образ и лик мой д</w:t>
      </w:r>
      <w:r w:rsidR="00FE57B6">
        <w:rPr>
          <w:rFonts w:ascii="Times New Roman" w:hAnsi="Times New Roman" w:cs="Times New Roman"/>
          <w:sz w:val="28"/>
          <w:szCs w:val="28"/>
        </w:rPr>
        <w:t>олжен здесь воссиять». В</w:t>
      </w:r>
      <w:r w:rsidR="00FE57B6" w:rsidRPr="00FE57B6">
        <w:rPr>
          <w:rFonts w:ascii="Times New Roman" w:eastAsia="Times New Roman" w:hAnsi="Times New Roman" w:cs="Times New Roman"/>
          <w:color w:val="000000"/>
          <w:sz w:val="28"/>
          <w:szCs w:val="28"/>
        </w:rPr>
        <w:t>1808 году в селе была построена</w:t>
      </w:r>
      <w:r w:rsidR="00235510" w:rsidRPr="00D15551">
        <w:rPr>
          <w:rFonts w:ascii="Times New Roman" w:hAnsi="Times New Roman" w:cs="Times New Roman"/>
          <w:sz w:val="28"/>
          <w:szCs w:val="28"/>
        </w:rPr>
        <w:t xml:space="preserve"> каменная церковь, </w:t>
      </w:r>
      <w:r w:rsidR="009B35CE" w:rsidRPr="00FE57B6">
        <w:rPr>
          <w:rFonts w:ascii="Times New Roman" w:eastAsia="Times New Roman" w:hAnsi="Times New Roman" w:cs="Times New Roman"/>
          <w:color w:val="000000"/>
          <w:sz w:val="28"/>
          <w:szCs w:val="28"/>
        </w:rPr>
        <w:t>во Имя Сретения Господне</w:t>
      </w:r>
      <w:r w:rsidR="009B35CE" w:rsidRPr="00D15551">
        <w:rPr>
          <w:rFonts w:ascii="Times New Roman" w:hAnsi="Times New Roman" w:cs="Times New Roman"/>
          <w:sz w:val="28"/>
          <w:szCs w:val="28"/>
        </w:rPr>
        <w:t xml:space="preserve"> </w:t>
      </w:r>
      <w:r w:rsidR="00235510" w:rsidRPr="00D15551">
        <w:rPr>
          <w:rFonts w:ascii="Times New Roman" w:hAnsi="Times New Roman" w:cs="Times New Roman"/>
          <w:sz w:val="28"/>
          <w:szCs w:val="28"/>
        </w:rPr>
        <w:t xml:space="preserve">имеющаяся в зарисовках художника </w:t>
      </w:r>
      <w:proofErr w:type="spellStart"/>
      <w:r w:rsidR="00235510" w:rsidRPr="00D15551">
        <w:rPr>
          <w:rFonts w:ascii="Times New Roman" w:hAnsi="Times New Roman" w:cs="Times New Roman"/>
          <w:sz w:val="28"/>
          <w:szCs w:val="28"/>
        </w:rPr>
        <w:t>Кашарова</w:t>
      </w:r>
      <w:proofErr w:type="spellEnd"/>
      <w:proofErr w:type="gramStart"/>
      <w:r w:rsidR="00235510" w:rsidRPr="00D15551">
        <w:rPr>
          <w:rFonts w:ascii="Times New Roman" w:hAnsi="Times New Roman" w:cs="Times New Roman"/>
          <w:sz w:val="28"/>
          <w:szCs w:val="28"/>
        </w:rPr>
        <w:t>.</w:t>
      </w:r>
      <w:r w:rsidR="00FE57B6">
        <w:rPr>
          <w:rFonts w:ascii="Times New Roman" w:eastAsia="Times New Roman" w:hAnsi="Times New Roman" w:cs="Times New Roman"/>
          <w:color w:val="000000"/>
          <w:sz w:val="28"/>
          <w:szCs w:val="28"/>
        </w:rPr>
        <w:t>.</w:t>
      </w:r>
      <w:proofErr w:type="gramEnd"/>
    </w:p>
    <w:p w:rsidR="00772B99" w:rsidRPr="00235510" w:rsidRDefault="00235510" w:rsidP="008E6451">
      <w:pPr>
        <w:spacing w:after="0"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hyperlink r:id="rId13" w:history="1">
        <w:r w:rsidR="00772B99" w:rsidRPr="00235510">
          <w:rPr>
            <w:rFonts w:ascii="Times New Roman" w:eastAsia="Times New Roman" w:hAnsi="Times New Roman" w:cs="Times New Roman"/>
            <w:sz w:val="28"/>
            <w:szCs w:val="28"/>
          </w:rPr>
          <w:t>Так описывается</w:t>
        </w:r>
      </w:hyperlink>
      <w:r w:rsidR="00772B99" w:rsidRPr="00235510">
        <w:rPr>
          <w:rFonts w:ascii="Times New Roman" w:eastAsia="Times New Roman" w:hAnsi="Times New Roman" w:cs="Times New Roman"/>
          <w:sz w:val="28"/>
          <w:szCs w:val="28"/>
        </w:rPr>
        <w:t> </w:t>
      </w:r>
      <w:r w:rsidR="00772B99" w:rsidRPr="00235510">
        <w:rPr>
          <w:rFonts w:ascii="Times New Roman" w:eastAsia="Times New Roman" w:hAnsi="Times New Roman" w:cs="Times New Roman"/>
          <w:i/>
          <w:iCs/>
          <w:sz w:val="28"/>
          <w:szCs w:val="28"/>
        </w:rPr>
        <w:t>явление</w:t>
      </w:r>
      <w:r w:rsidR="00772B99" w:rsidRPr="00235510">
        <w:rPr>
          <w:rFonts w:ascii="Times New Roman" w:eastAsia="Times New Roman" w:hAnsi="Times New Roman" w:cs="Times New Roman"/>
          <w:sz w:val="28"/>
          <w:szCs w:val="28"/>
        </w:rPr>
        <w:t> Чудотворной иконы</w:t>
      </w:r>
      <w:r w:rsidRPr="00235510">
        <w:rPr>
          <w:rFonts w:ascii="Times New Roman" w:eastAsia="Times New Roman" w:hAnsi="Times New Roman" w:cs="Times New Roman"/>
          <w:sz w:val="28"/>
          <w:szCs w:val="28"/>
          <w:vertAlign w:val="superscript"/>
        </w:rPr>
        <w:t xml:space="preserve"> </w:t>
      </w:r>
      <w:hyperlink r:id="rId14" w:history="1">
        <w:r w:rsidR="00772B99" w:rsidRPr="00235510">
          <w:rPr>
            <w:rFonts w:ascii="Times New Roman" w:eastAsia="Times New Roman" w:hAnsi="Times New Roman" w:cs="Times New Roman"/>
            <w:sz w:val="28"/>
            <w:szCs w:val="28"/>
          </w:rPr>
          <w:t>Святителя Николая</w:t>
        </w:r>
      </w:hyperlink>
      <w:r w:rsidR="00772B99" w:rsidRPr="00235510">
        <w:rPr>
          <w:rFonts w:ascii="Times New Roman" w:eastAsia="Times New Roman" w:hAnsi="Times New Roman" w:cs="Times New Roman"/>
          <w:sz w:val="28"/>
          <w:szCs w:val="28"/>
        </w:rPr>
        <w:t>. В том же году Икона, </w:t>
      </w:r>
      <w:hyperlink r:id="rId15" w:history="1">
        <w:r w:rsidR="00772B99" w:rsidRPr="00235510">
          <w:rPr>
            <w:rFonts w:ascii="Times New Roman" w:eastAsia="Times New Roman" w:hAnsi="Times New Roman" w:cs="Times New Roman"/>
            <w:sz w:val="28"/>
            <w:szCs w:val="28"/>
          </w:rPr>
          <w:t>крестным ходом</w:t>
        </w:r>
      </w:hyperlink>
      <w:r w:rsidR="00772B99" w:rsidRPr="00235510">
        <w:rPr>
          <w:rFonts w:ascii="Times New Roman" w:eastAsia="Times New Roman" w:hAnsi="Times New Roman" w:cs="Times New Roman"/>
          <w:sz w:val="28"/>
          <w:szCs w:val="28"/>
        </w:rPr>
        <w:t>, из </w:t>
      </w:r>
      <w:r w:rsidR="00772B99" w:rsidRPr="00235510">
        <w:rPr>
          <w:rFonts w:ascii="Times New Roman" w:eastAsia="Times New Roman" w:hAnsi="Times New Roman" w:cs="Times New Roman"/>
          <w:iCs/>
          <w:sz w:val="28"/>
          <w:szCs w:val="28"/>
        </w:rPr>
        <w:t>Вознесенской церкви</w:t>
      </w:r>
      <w:r w:rsidR="00772B99" w:rsidRPr="00235510">
        <w:rPr>
          <w:rFonts w:ascii="Times New Roman" w:eastAsia="Times New Roman" w:hAnsi="Times New Roman" w:cs="Times New Roman"/>
          <w:sz w:val="28"/>
          <w:szCs w:val="28"/>
        </w:rPr>
        <w:t xml:space="preserve"> села </w:t>
      </w:r>
      <w:proofErr w:type="spellStart"/>
      <w:r w:rsidR="00772B99" w:rsidRPr="00235510">
        <w:rPr>
          <w:rFonts w:ascii="Times New Roman" w:eastAsia="Times New Roman" w:hAnsi="Times New Roman" w:cs="Times New Roman"/>
          <w:sz w:val="28"/>
          <w:szCs w:val="28"/>
        </w:rPr>
        <w:t>Семилуженского</w:t>
      </w:r>
      <w:proofErr w:type="spellEnd"/>
      <w:r w:rsidR="00772B99" w:rsidRPr="00235510">
        <w:rPr>
          <w:rFonts w:ascii="Times New Roman" w:eastAsia="Times New Roman" w:hAnsi="Times New Roman" w:cs="Times New Roman"/>
          <w:sz w:val="28"/>
          <w:szCs w:val="28"/>
        </w:rPr>
        <w:t>, была впервые </w:t>
      </w:r>
      <w:r w:rsidR="00772B99" w:rsidRPr="00235510">
        <w:rPr>
          <w:rFonts w:ascii="Times New Roman" w:eastAsia="Times New Roman" w:hAnsi="Times New Roman" w:cs="Times New Roman"/>
          <w:iCs/>
          <w:sz w:val="28"/>
          <w:szCs w:val="28"/>
        </w:rPr>
        <w:t>внесена</w:t>
      </w:r>
      <w:r w:rsidR="00772B99" w:rsidRPr="00235510">
        <w:rPr>
          <w:rFonts w:ascii="Times New Roman" w:eastAsia="Times New Roman" w:hAnsi="Times New Roman" w:cs="Times New Roman"/>
          <w:sz w:val="28"/>
          <w:szCs w:val="28"/>
        </w:rPr>
        <w:t> в</w:t>
      </w:r>
      <w:r>
        <w:rPr>
          <w:rFonts w:ascii="Times New Roman" w:eastAsia="Times New Roman" w:hAnsi="Times New Roman" w:cs="Times New Roman"/>
          <w:sz w:val="28"/>
          <w:szCs w:val="28"/>
        </w:rPr>
        <w:t xml:space="preserve"> </w:t>
      </w:r>
      <w:hyperlink r:id="rId16" w:tooltip="Томск" w:history="1">
        <w:r w:rsidR="00772B99" w:rsidRPr="00235510">
          <w:rPr>
            <w:rFonts w:ascii="Times New Roman" w:eastAsia="Times New Roman" w:hAnsi="Times New Roman" w:cs="Times New Roman"/>
            <w:sz w:val="28"/>
            <w:szCs w:val="28"/>
          </w:rPr>
          <w:t>Томск</w:t>
        </w:r>
      </w:hyperlink>
      <w:r w:rsidR="00772B99" w:rsidRPr="00235510">
        <w:rPr>
          <w:rFonts w:ascii="Times New Roman" w:eastAsia="Times New Roman" w:hAnsi="Times New Roman" w:cs="Times New Roman"/>
          <w:sz w:val="28"/>
          <w:szCs w:val="28"/>
        </w:rPr>
        <w:t>. С этого года был установлен ежегодный </w:t>
      </w:r>
      <w:hyperlink r:id="rId17" w:history="1">
        <w:r w:rsidR="00772B99" w:rsidRPr="00235510">
          <w:rPr>
            <w:rFonts w:ascii="Times New Roman" w:eastAsia="Times New Roman" w:hAnsi="Times New Roman" w:cs="Times New Roman"/>
            <w:sz w:val="28"/>
            <w:szCs w:val="28"/>
          </w:rPr>
          <w:t>крестный ход</w:t>
        </w:r>
      </w:hyperlink>
      <w:r w:rsidR="00772B99" w:rsidRPr="00235510">
        <w:rPr>
          <w:rFonts w:ascii="Times New Roman" w:eastAsia="Times New Roman" w:hAnsi="Times New Roman" w:cs="Times New Roman"/>
          <w:sz w:val="28"/>
          <w:szCs w:val="28"/>
        </w:rPr>
        <w:t> с</w:t>
      </w:r>
      <w:r>
        <w:rPr>
          <w:rFonts w:ascii="Times New Roman" w:eastAsia="Times New Roman" w:hAnsi="Times New Roman" w:cs="Times New Roman"/>
          <w:sz w:val="28"/>
          <w:szCs w:val="28"/>
        </w:rPr>
        <w:t xml:space="preserve"> Чудотворной иконой из села </w:t>
      </w:r>
      <w:proofErr w:type="spellStart"/>
      <w:r>
        <w:rPr>
          <w:rFonts w:ascii="Times New Roman" w:eastAsia="Times New Roman" w:hAnsi="Times New Roman" w:cs="Times New Roman"/>
          <w:sz w:val="28"/>
          <w:szCs w:val="28"/>
        </w:rPr>
        <w:t>Семи</w:t>
      </w:r>
      <w:r w:rsidR="00772B99" w:rsidRPr="00235510">
        <w:rPr>
          <w:rFonts w:ascii="Times New Roman" w:eastAsia="Times New Roman" w:hAnsi="Times New Roman" w:cs="Times New Roman"/>
          <w:sz w:val="28"/>
          <w:szCs w:val="28"/>
        </w:rPr>
        <w:t>луженского</w:t>
      </w:r>
      <w:proofErr w:type="spellEnd"/>
      <w:r w:rsidR="00772B99" w:rsidRPr="00235510">
        <w:rPr>
          <w:rFonts w:ascii="Times New Roman" w:eastAsia="Times New Roman" w:hAnsi="Times New Roman" w:cs="Times New Roman"/>
          <w:sz w:val="28"/>
          <w:szCs w:val="28"/>
        </w:rPr>
        <w:t xml:space="preserve"> в Томск. В начале </w:t>
      </w:r>
      <w:proofErr w:type="gramStart"/>
      <w:r w:rsidR="00772B99" w:rsidRPr="00235510">
        <w:rPr>
          <w:rFonts w:ascii="Times New Roman" w:eastAsia="Times New Roman" w:hAnsi="Times New Roman" w:cs="Times New Roman"/>
          <w:sz w:val="28"/>
          <w:szCs w:val="28"/>
        </w:rPr>
        <w:t>Х</w:t>
      </w:r>
      <w:proofErr w:type="gramEnd"/>
      <w:r w:rsidR="00772B99" w:rsidRPr="00235510">
        <w:rPr>
          <w:rFonts w:ascii="Times New Roman" w:eastAsia="Times New Roman" w:hAnsi="Times New Roman" w:cs="Times New Roman"/>
          <w:sz w:val="28"/>
          <w:szCs w:val="28"/>
        </w:rPr>
        <w:t>VIII века в Томске была составлена «Повесть о чудесном явлении иконы святителя Николая», являющаяся памятником ранней духовной литературы в Сибири. С тех давних пор Семилужки стали местом </w:t>
      </w:r>
      <w:proofErr w:type="spellStart"/>
      <w:r w:rsidR="00D77163" w:rsidRPr="00235510">
        <w:rPr>
          <w:rFonts w:ascii="Times New Roman" w:eastAsia="Times New Roman" w:hAnsi="Times New Roman" w:cs="Times New Roman"/>
          <w:sz w:val="28"/>
          <w:szCs w:val="28"/>
        </w:rPr>
        <w:fldChar w:fldCharType="begin"/>
      </w:r>
      <w:r w:rsidR="00772B99" w:rsidRPr="00235510">
        <w:rPr>
          <w:rFonts w:ascii="Times New Roman" w:eastAsia="Times New Roman" w:hAnsi="Times New Roman" w:cs="Times New Roman"/>
          <w:sz w:val="28"/>
          <w:szCs w:val="28"/>
        </w:rPr>
        <w:instrText xml:space="preserve"> HYPERLINK "http://ru.wikipedia.org/wiki/поломничества" </w:instrText>
      </w:r>
      <w:r w:rsidR="00D77163" w:rsidRPr="00235510">
        <w:rPr>
          <w:rFonts w:ascii="Times New Roman" w:eastAsia="Times New Roman" w:hAnsi="Times New Roman" w:cs="Times New Roman"/>
          <w:sz w:val="28"/>
          <w:szCs w:val="28"/>
        </w:rPr>
        <w:fldChar w:fldCharType="separate"/>
      </w:r>
      <w:r w:rsidR="00772B99" w:rsidRPr="00235510">
        <w:rPr>
          <w:rFonts w:ascii="Times New Roman" w:eastAsia="Times New Roman" w:hAnsi="Times New Roman" w:cs="Times New Roman"/>
          <w:sz w:val="28"/>
          <w:szCs w:val="28"/>
        </w:rPr>
        <w:t>поломничества</w:t>
      </w:r>
      <w:proofErr w:type="spellEnd"/>
      <w:r w:rsidR="00D77163" w:rsidRPr="00235510">
        <w:rPr>
          <w:rFonts w:ascii="Times New Roman" w:eastAsia="Times New Roman" w:hAnsi="Times New Roman" w:cs="Times New Roman"/>
          <w:sz w:val="28"/>
          <w:szCs w:val="28"/>
        </w:rPr>
        <w:fldChar w:fldCharType="end"/>
      </w:r>
      <w:r w:rsidR="00772B99" w:rsidRPr="00235510">
        <w:rPr>
          <w:rFonts w:ascii="Times New Roman" w:eastAsia="Times New Roman" w:hAnsi="Times New Roman" w:cs="Times New Roman"/>
          <w:sz w:val="28"/>
          <w:szCs w:val="28"/>
        </w:rPr>
        <w:t> сюда многих русских православных людей.</w:t>
      </w:r>
    </w:p>
    <w:p w:rsidR="008E6451" w:rsidRDefault="00DD1172" w:rsidP="008E6451">
      <w:pPr>
        <w:spacing w:after="0" w:line="360" w:lineRule="atLeast"/>
        <w:ind w:firstLine="708"/>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3775075</wp:posOffset>
            </wp:positionH>
            <wp:positionV relativeFrom="paragraph">
              <wp:posOffset>2532380</wp:posOffset>
            </wp:positionV>
            <wp:extent cx="2480945" cy="1805305"/>
            <wp:effectExtent l="19050" t="0" r="0" b="0"/>
            <wp:wrapTight wrapText="bothSides">
              <wp:wrapPolygon edited="0">
                <wp:start x="-166" y="228"/>
                <wp:lineTo x="-166" y="21197"/>
                <wp:lineTo x="21561" y="21197"/>
                <wp:lineTo x="21561" y="228"/>
                <wp:lineTo x="-166" y="228"/>
              </wp:wrapPolygon>
            </wp:wrapTight>
            <wp:docPr id="6" name="Рисунок 7" descr="http://tom-semschool.edu.tomsk.ru/wp-content/uploads/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m-semschool.edu.tomsk.ru/wp-content/uploads/image/444.png"/>
                    <pic:cNvPicPr>
                      <a:picLocks noChangeAspect="1" noChangeArrowheads="1"/>
                    </pic:cNvPicPr>
                  </pic:nvPicPr>
                  <pic:blipFill>
                    <a:blip r:embed="rId18" cstate="print"/>
                    <a:srcRect/>
                    <a:stretch>
                      <a:fillRect/>
                    </a:stretch>
                  </pic:blipFill>
                  <pic:spPr bwMode="auto">
                    <a:xfrm>
                      <a:off x="0" y="0"/>
                      <a:ext cx="2480945" cy="1805305"/>
                    </a:xfrm>
                    <a:prstGeom prst="rect">
                      <a:avLst/>
                    </a:prstGeom>
                    <a:noFill/>
                    <a:ln w="9525">
                      <a:noFill/>
                      <a:miter lim="800000"/>
                      <a:headEnd/>
                      <a:tailEnd/>
                    </a:ln>
                    <a:effectLst>
                      <a:softEdge rad="63500"/>
                    </a:effectLst>
                  </pic:spPr>
                </pic:pic>
              </a:graphicData>
            </a:graphic>
          </wp:anchor>
        </w:drawing>
      </w:r>
      <w:r w:rsidRPr="00DD1172">
        <w:rPr>
          <w:rFonts w:ascii="Times New Roman" w:eastAsia="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-10160</wp:posOffset>
            </wp:positionH>
            <wp:positionV relativeFrom="paragraph">
              <wp:posOffset>217170</wp:posOffset>
            </wp:positionV>
            <wp:extent cx="2423160" cy="1863090"/>
            <wp:effectExtent l="19050" t="0" r="0" b="0"/>
            <wp:wrapTight wrapText="bothSides">
              <wp:wrapPolygon edited="0">
                <wp:start x="509" y="221"/>
                <wp:lineTo x="-170" y="2209"/>
                <wp:lineTo x="170" y="21202"/>
                <wp:lineTo x="509" y="21202"/>
                <wp:lineTo x="20887" y="21202"/>
                <wp:lineTo x="21226" y="21202"/>
                <wp:lineTo x="21566" y="19215"/>
                <wp:lineTo x="21566" y="2209"/>
                <wp:lineTo x="21396" y="883"/>
                <wp:lineTo x="20887" y="221"/>
                <wp:lineTo x="509" y="221"/>
              </wp:wrapPolygon>
            </wp:wrapTight>
            <wp:docPr id="25" name="Рисунок 1" descr="d:\My Documents\Свято - Никольский центр с. Семилужки\из истории села\pic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Свято - Никольский центр с. Семилужки\из истории села\pict03.jpg"/>
                    <pic:cNvPicPr>
                      <a:picLocks noChangeAspect="1" noChangeArrowheads="1"/>
                    </pic:cNvPicPr>
                  </pic:nvPicPr>
                  <pic:blipFill>
                    <a:blip r:embed="rId19" cstate="print"/>
                    <a:srcRect/>
                    <a:stretch>
                      <a:fillRect/>
                    </a:stretch>
                  </pic:blipFill>
                  <pic:spPr bwMode="auto">
                    <a:xfrm>
                      <a:off x="0" y="0"/>
                      <a:ext cx="2423160" cy="1863090"/>
                    </a:xfrm>
                    <a:prstGeom prst="rect">
                      <a:avLst/>
                    </a:prstGeom>
                    <a:noFill/>
                    <a:ln w="9525">
                      <a:noFill/>
                      <a:miter lim="800000"/>
                      <a:headEnd/>
                      <a:tailEnd/>
                    </a:ln>
                    <a:effectLst>
                      <a:softEdge rad="127000"/>
                    </a:effectLst>
                  </pic:spPr>
                </pic:pic>
              </a:graphicData>
            </a:graphic>
          </wp:anchor>
        </w:drawing>
      </w:r>
      <w:r w:rsidR="00772B99" w:rsidRPr="00235510">
        <w:rPr>
          <w:rFonts w:ascii="Times New Roman" w:eastAsia="Times New Roman" w:hAnsi="Times New Roman" w:cs="Times New Roman"/>
          <w:sz w:val="28"/>
          <w:szCs w:val="28"/>
        </w:rPr>
        <w:t>Вспоминают, что в 1850-х гг. пешком из Томска на поклонение иконе ходил </w:t>
      </w:r>
      <w:hyperlink r:id="rId20" w:tooltip="Феодор Томский" w:history="1">
        <w:r w:rsidR="00772B99" w:rsidRPr="00235510">
          <w:rPr>
            <w:rFonts w:ascii="Times New Roman" w:eastAsia="Times New Roman" w:hAnsi="Times New Roman" w:cs="Times New Roman"/>
            <w:sz w:val="28"/>
            <w:szCs w:val="28"/>
          </w:rPr>
          <w:t>Святой Старец Фёдор Кузьмич (Феодор Томский)</w:t>
        </w:r>
      </w:hyperlink>
      <w:r w:rsidR="00235510">
        <w:rPr>
          <w:rFonts w:ascii="Times New Roman" w:hAnsi="Times New Roman" w:cs="Times New Roman"/>
          <w:sz w:val="28"/>
          <w:szCs w:val="28"/>
        </w:rPr>
        <w:t>.</w:t>
      </w:r>
      <w:r w:rsidR="00772B99" w:rsidRPr="00235510">
        <w:rPr>
          <w:rFonts w:ascii="Times New Roman" w:eastAsia="Times New Roman" w:hAnsi="Times New Roman" w:cs="Times New Roman"/>
          <w:sz w:val="28"/>
          <w:szCs w:val="28"/>
        </w:rPr>
        <w:t xml:space="preserve"> Здесь молились святые </w:t>
      </w:r>
      <w:hyperlink r:id="rId21" w:history="1">
        <w:r w:rsidR="00772B99" w:rsidRPr="00235510">
          <w:rPr>
            <w:rFonts w:ascii="Times New Roman" w:eastAsia="Times New Roman" w:hAnsi="Times New Roman" w:cs="Times New Roman"/>
            <w:sz w:val="28"/>
            <w:szCs w:val="28"/>
          </w:rPr>
          <w:t xml:space="preserve">Даниил </w:t>
        </w:r>
        <w:proofErr w:type="spellStart"/>
        <w:r w:rsidR="00772B99" w:rsidRPr="00235510">
          <w:rPr>
            <w:rFonts w:ascii="Times New Roman" w:eastAsia="Times New Roman" w:hAnsi="Times New Roman" w:cs="Times New Roman"/>
            <w:sz w:val="28"/>
            <w:szCs w:val="28"/>
          </w:rPr>
          <w:t>Ачинский</w:t>
        </w:r>
        <w:proofErr w:type="spellEnd"/>
      </w:hyperlink>
      <w:r w:rsidR="00235510">
        <w:rPr>
          <w:rFonts w:ascii="Times New Roman" w:hAnsi="Times New Roman" w:cs="Times New Roman"/>
          <w:sz w:val="28"/>
          <w:szCs w:val="28"/>
        </w:rPr>
        <w:t xml:space="preserve"> </w:t>
      </w:r>
      <w:r w:rsidR="00772B99" w:rsidRPr="00235510">
        <w:rPr>
          <w:rFonts w:ascii="Times New Roman" w:eastAsia="Times New Roman" w:hAnsi="Times New Roman" w:cs="Times New Roman"/>
          <w:sz w:val="28"/>
          <w:szCs w:val="28"/>
        </w:rPr>
        <w:t>(сосланный когда-то на каторгу в Сибирь) и </w:t>
      </w:r>
      <w:hyperlink r:id="rId22" w:history="1">
        <w:r w:rsidR="00772B99" w:rsidRPr="00235510">
          <w:rPr>
            <w:rFonts w:ascii="Times New Roman" w:eastAsia="Times New Roman" w:hAnsi="Times New Roman" w:cs="Times New Roman"/>
            <w:sz w:val="28"/>
            <w:szCs w:val="28"/>
          </w:rPr>
          <w:t>Иннокентий Иркутский</w:t>
        </w:r>
      </w:hyperlink>
      <w:r w:rsidR="00772B99" w:rsidRPr="00235510">
        <w:rPr>
          <w:rFonts w:ascii="Times New Roman" w:eastAsia="Times New Roman" w:hAnsi="Times New Roman" w:cs="Times New Roman"/>
          <w:sz w:val="28"/>
          <w:szCs w:val="28"/>
        </w:rPr>
        <w:t xml:space="preserve">, первый правящий православный епископ Восточной Сибири. В томской истории отмечено, что в 1891 году совершить молебен и поклонение образу в </w:t>
      </w:r>
      <w:proofErr w:type="spellStart"/>
      <w:r w:rsidR="00772B99" w:rsidRPr="00235510">
        <w:rPr>
          <w:rFonts w:ascii="Times New Roman" w:eastAsia="Times New Roman" w:hAnsi="Times New Roman" w:cs="Times New Roman"/>
          <w:sz w:val="28"/>
          <w:szCs w:val="28"/>
        </w:rPr>
        <w:t>Семилуженской</w:t>
      </w:r>
      <w:proofErr w:type="spellEnd"/>
      <w:r w:rsidR="00772B99" w:rsidRPr="00235510">
        <w:rPr>
          <w:rFonts w:ascii="Times New Roman" w:eastAsia="Times New Roman" w:hAnsi="Times New Roman" w:cs="Times New Roman"/>
          <w:sz w:val="28"/>
          <w:szCs w:val="28"/>
        </w:rPr>
        <w:t xml:space="preserve"> церкви Вознесения Господня побывал путешествующий по Сибирскому тракту наследник </w:t>
      </w:r>
      <w:proofErr w:type="spellStart"/>
      <w:r w:rsidR="00772B99" w:rsidRPr="00235510">
        <w:rPr>
          <w:rFonts w:ascii="Times New Roman" w:eastAsia="Times New Roman" w:hAnsi="Times New Roman" w:cs="Times New Roman"/>
          <w:sz w:val="28"/>
          <w:szCs w:val="28"/>
        </w:rPr>
        <w:t>престола</w:t>
      </w:r>
      <w:hyperlink r:id="rId23" w:history="1">
        <w:r w:rsidR="00772B99" w:rsidRPr="00235510">
          <w:rPr>
            <w:rFonts w:ascii="Times New Roman" w:eastAsia="Times New Roman" w:hAnsi="Times New Roman" w:cs="Times New Roman"/>
            <w:sz w:val="28"/>
            <w:szCs w:val="28"/>
          </w:rPr>
          <w:t>цесаревич</w:t>
        </w:r>
        <w:proofErr w:type="spellEnd"/>
        <w:r w:rsidR="00772B99" w:rsidRPr="00235510">
          <w:rPr>
            <w:rFonts w:ascii="Times New Roman" w:eastAsia="Times New Roman" w:hAnsi="Times New Roman" w:cs="Times New Roman"/>
            <w:sz w:val="28"/>
            <w:szCs w:val="28"/>
          </w:rPr>
          <w:t xml:space="preserve"> Николай</w:t>
        </w:r>
      </w:hyperlink>
      <w:r w:rsidR="00235510">
        <w:rPr>
          <w:rFonts w:ascii="Times New Roman" w:hAnsi="Times New Roman" w:cs="Times New Roman"/>
          <w:sz w:val="28"/>
          <w:szCs w:val="28"/>
        </w:rPr>
        <w:t xml:space="preserve"> </w:t>
      </w:r>
      <w:r w:rsidR="00862D1D" w:rsidRPr="00862D1D">
        <w:rPr>
          <w:rFonts w:ascii="Times New Roman" w:hAnsi="Times New Roman" w:cs="Times New Roman"/>
          <w:sz w:val="28"/>
          <w:szCs w:val="28"/>
          <w:lang w:val="en-US"/>
        </w:rPr>
        <w:t>II</w:t>
      </w:r>
      <w:r w:rsidR="00862D1D" w:rsidRPr="00862D1D">
        <w:rPr>
          <w:rFonts w:ascii="Times New Roman" w:hAnsi="Times New Roman" w:cs="Times New Roman"/>
          <w:sz w:val="28"/>
          <w:szCs w:val="28"/>
        </w:rPr>
        <w:t xml:space="preserve">, останавливавшийся в </w:t>
      </w:r>
      <w:proofErr w:type="spellStart"/>
      <w:r w:rsidR="00862D1D" w:rsidRPr="00862D1D">
        <w:rPr>
          <w:rFonts w:ascii="Times New Roman" w:hAnsi="Times New Roman" w:cs="Times New Roman"/>
          <w:sz w:val="28"/>
          <w:szCs w:val="28"/>
        </w:rPr>
        <w:t>Семилужном</w:t>
      </w:r>
      <w:proofErr w:type="spellEnd"/>
      <w:r w:rsidR="00862D1D" w:rsidRPr="00862D1D">
        <w:rPr>
          <w:rFonts w:ascii="Times New Roman" w:hAnsi="Times New Roman" w:cs="Times New Roman"/>
          <w:sz w:val="28"/>
          <w:szCs w:val="28"/>
        </w:rPr>
        <w:t xml:space="preserve"> на ночлег, следуя через Сибирь из Владивостока в Петербург.</w:t>
      </w:r>
      <w:r w:rsidR="00772B99" w:rsidRPr="00235510">
        <w:rPr>
          <w:rFonts w:ascii="Times New Roman" w:eastAsia="Times New Roman" w:hAnsi="Times New Roman" w:cs="Times New Roman"/>
          <w:sz w:val="28"/>
          <w:szCs w:val="28"/>
        </w:rPr>
        <w:t xml:space="preserve"> </w:t>
      </w:r>
      <w:r w:rsidR="008E6451" w:rsidRPr="00E2061C">
        <w:rPr>
          <w:rFonts w:ascii="Times New Roman" w:eastAsia="Times New Roman" w:hAnsi="Times New Roman" w:cs="Times New Roman"/>
          <w:color w:val="000000"/>
          <w:sz w:val="28"/>
          <w:szCs w:val="28"/>
        </w:rPr>
        <w:t>Путевой деревянный дворец для отдыха Цесаревича был построен за три дня томскими купцами братьями Александром и Иннокентием Кухтериными. Воду во дворец подавали из «Царского ключа», ныне известного как ключ «</w:t>
      </w:r>
      <w:proofErr w:type="spellStart"/>
      <w:r w:rsidR="008E6451" w:rsidRPr="00E2061C">
        <w:rPr>
          <w:rFonts w:ascii="Times New Roman" w:eastAsia="Times New Roman" w:hAnsi="Times New Roman" w:cs="Times New Roman"/>
          <w:color w:val="000000"/>
          <w:sz w:val="28"/>
          <w:szCs w:val="28"/>
        </w:rPr>
        <w:t>Киндиры</w:t>
      </w:r>
      <w:proofErr w:type="spellEnd"/>
      <w:r w:rsidR="008E6451" w:rsidRPr="00E2061C">
        <w:rPr>
          <w:rFonts w:ascii="Times New Roman" w:eastAsia="Times New Roman" w:hAnsi="Times New Roman" w:cs="Times New Roman"/>
          <w:color w:val="000000"/>
          <w:sz w:val="28"/>
          <w:szCs w:val="28"/>
        </w:rPr>
        <w:t xml:space="preserve">» на окраине Семилужков. От дворца до церкви была разостлана красная «царская» дорожка, по которой вечером 4-го июля 1891 года Цесаревич ходил молиться у Чудотворной иконы Святителя Николая. Утром около 9 часов 5-го июля 1891 года Цесаревич выехал из </w:t>
      </w:r>
      <w:proofErr w:type="spellStart"/>
      <w:r w:rsidR="008E6451" w:rsidRPr="00E2061C">
        <w:rPr>
          <w:rFonts w:ascii="Times New Roman" w:eastAsia="Times New Roman" w:hAnsi="Times New Roman" w:cs="Times New Roman"/>
          <w:color w:val="000000"/>
          <w:sz w:val="28"/>
          <w:szCs w:val="28"/>
        </w:rPr>
        <w:t>Семилужного</w:t>
      </w:r>
      <w:proofErr w:type="spellEnd"/>
      <w:r w:rsidR="008E6451" w:rsidRPr="00E2061C">
        <w:rPr>
          <w:rFonts w:ascii="Times New Roman" w:eastAsia="Times New Roman" w:hAnsi="Times New Roman" w:cs="Times New Roman"/>
          <w:color w:val="000000"/>
          <w:sz w:val="28"/>
          <w:szCs w:val="28"/>
        </w:rPr>
        <w:t xml:space="preserve"> в Томск. Чугунная плита, на которой молился Цесаревич, причисленный в 1981 году к лику святых мучеников, сохранилась и находится в реконструированном деревянном храме Казацкого острога Семилужков.</w:t>
      </w:r>
    </w:p>
    <w:p w:rsidR="00064D2F" w:rsidRDefault="00064D2F" w:rsidP="007F55A6">
      <w:pPr>
        <w:pStyle w:val="a7"/>
        <w:spacing w:before="0" w:beforeAutospacing="0" w:after="0" w:afterAutospacing="0" w:line="276" w:lineRule="auto"/>
        <w:ind w:firstLine="708"/>
        <w:jc w:val="both"/>
        <w:rPr>
          <w:b/>
          <w:sz w:val="28"/>
          <w:szCs w:val="28"/>
        </w:rPr>
      </w:pPr>
    </w:p>
    <w:p w:rsidR="007F55A6" w:rsidRPr="008D6323" w:rsidRDefault="00064D2F" w:rsidP="007F55A6">
      <w:pPr>
        <w:pStyle w:val="a7"/>
        <w:spacing w:before="0" w:beforeAutospacing="0" w:after="0" w:afterAutospacing="0" w:line="276" w:lineRule="auto"/>
        <w:ind w:firstLine="708"/>
        <w:jc w:val="both"/>
        <w:rPr>
          <w:b/>
          <w:sz w:val="28"/>
          <w:szCs w:val="28"/>
        </w:rPr>
      </w:pPr>
      <w:r>
        <w:rPr>
          <w:b/>
          <w:noProof/>
          <w:sz w:val="28"/>
          <w:szCs w:val="28"/>
        </w:rPr>
        <w:drawing>
          <wp:anchor distT="0" distB="0" distL="114300" distR="114300" simplePos="0" relativeHeight="251659264" behindDoc="1" locked="0" layoutInCell="1" allowOverlap="1">
            <wp:simplePos x="0" y="0"/>
            <wp:positionH relativeFrom="column">
              <wp:posOffset>3855720</wp:posOffset>
            </wp:positionH>
            <wp:positionV relativeFrom="paragraph">
              <wp:posOffset>285750</wp:posOffset>
            </wp:positionV>
            <wp:extent cx="2568575" cy="1365250"/>
            <wp:effectExtent l="19050" t="0" r="3175" b="0"/>
            <wp:wrapTight wrapText="bothSides">
              <wp:wrapPolygon edited="0">
                <wp:start x="160" y="0"/>
                <wp:lineTo x="-160" y="4822"/>
                <wp:lineTo x="0" y="21399"/>
                <wp:lineTo x="160" y="21399"/>
                <wp:lineTo x="21306" y="21399"/>
                <wp:lineTo x="21467" y="21399"/>
                <wp:lineTo x="21627" y="19892"/>
                <wp:lineTo x="21627" y="603"/>
                <wp:lineTo x="21306" y="0"/>
                <wp:lineTo x="160" y="0"/>
              </wp:wrapPolygon>
            </wp:wrapTight>
            <wp:docPr id="1" name="Рисунок 10" descr="http://predmestie.tomsk.ru/data/news/1357/interfaks_s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dmestie.tomsk.ru/data/news/1357/interfaks_sayt.jpg"/>
                    <pic:cNvPicPr>
                      <a:picLocks noChangeAspect="1" noChangeArrowheads="1"/>
                    </pic:cNvPicPr>
                  </pic:nvPicPr>
                  <pic:blipFill>
                    <a:blip r:embed="rId24" cstate="print"/>
                    <a:srcRect l="2664" t="4800" r="9423" b="10400"/>
                    <a:stretch>
                      <a:fillRect/>
                    </a:stretch>
                  </pic:blipFill>
                  <pic:spPr bwMode="auto">
                    <a:xfrm>
                      <a:off x="0" y="0"/>
                      <a:ext cx="2568575" cy="1365250"/>
                    </a:xfrm>
                    <a:prstGeom prst="rect">
                      <a:avLst/>
                    </a:prstGeom>
                    <a:noFill/>
                    <a:ln w="9525">
                      <a:noFill/>
                      <a:miter lim="800000"/>
                      <a:headEnd/>
                      <a:tailEnd/>
                    </a:ln>
                    <a:effectLst>
                      <a:softEdge rad="63500"/>
                    </a:effectLst>
                  </pic:spPr>
                </pic:pic>
              </a:graphicData>
            </a:graphic>
          </wp:anchor>
        </w:drawing>
      </w:r>
      <w:r w:rsidR="007F55A6" w:rsidRPr="008D6323">
        <w:rPr>
          <w:b/>
          <w:sz w:val="28"/>
          <w:szCs w:val="28"/>
        </w:rPr>
        <w:t>Возрождение «Дорожного павильона цесаревича Николая»</w:t>
      </w:r>
      <w:r w:rsidRPr="00064D2F">
        <w:rPr>
          <w:noProof/>
        </w:rPr>
        <w:t xml:space="preserve"> </w:t>
      </w:r>
    </w:p>
    <w:p w:rsidR="007F55A6" w:rsidRPr="008D6323" w:rsidRDefault="007F55A6" w:rsidP="00064D2F">
      <w:pPr>
        <w:spacing w:after="0" w:line="255" w:lineRule="atLeast"/>
        <w:ind w:firstLine="708"/>
        <w:rPr>
          <w:rFonts w:ascii="Times New Roman" w:eastAsia="Times New Roman" w:hAnsi="Times New Roman" w:cs="Times New Roman"/>
          <w:sz w:val="28"/>
          <w:szCs w:val="28"/>
        </w:rPr>
      </w:pPr>
      <w:r w:rsidRPr="008D6323">
        <w:rPr>
          <w:rFonts w:ascii="Times New Roman" w:eastAsia="Times New Roman" w:hAnsi="Times New Roman" w:cs="Times New Roman"/>
          <w:sz w:val="28"/>
          <w:szCs w:val="28"/>
        </w:rPr>
        <w:t>Домик, в котором останавливался последний император России, планируют восстановить к середине следующего года.</w:t>
      </w:r>
    </w:p>
    <w:p w:rsidR="007F55A6" w:rsidRPr="008D6323" w:rsidRDefault="007F55A6" w:rsidP="007F55A6">
      <w:pPr>
        <w:spacing w:after="0" w:line="255" w:lineRule="atLeast"/>
        <w:rPr>
          <w:rFonts w:ascii="Times New Roman" w:eastAsia="Times New Roman" w:hAnsi="Times New Roman" w:cs="Times New Roman"/>
          <w:sz w:val="28"/>
          <w:szCs w:val="28"/>
        </w:rPr>
      </w:pPr>
      <w:r w:rsidRPr="008D6323">
        <w:rPr>
          <w:rFonts w:ascii="Times New Roman" w:eastAsia="Times New Roman" w:hAnsi="Times New Roman" w:cs="Times New Roman"/>
          <w:sz w:val="28"/>
          <w:szCs w:val="28"/>
        </w:rPr>
        <w:t xml:space="preserve">В селе воссоздадут культурно-исторический объект «Дорожный павильон цесаревича Николая». Об этом сообщил глава Томского </w:t>
      </w:r>
      <w:r w:rsidRPr="008D6323">
        <w:rPr>
          <w:rFonts w:ascii="Times New Roman" w:eastAsia="Times New Roman" w:hAnsi="Times New Roman" w:cs="Times New Roman"/>
          <w:sz w:val="28"/>
          <w:szCs w:val="28"/>
        </w:rPr>
        <w:lastRenderedPageBreak/>
        <w:t>района Владимир Лукьянов: « Появление таких объектов несет духовную, историческую, культурную ценность».</w:t>
      </w:r>
    </w:p>
    <w:p w:rsidR="003B3F50" w:rsidRDefault="00772B99" w:rsidP="00064D2F">
      <w:pPr>
        <w:pStyle w:val="a7"/>
        <w:shd w:val="clear" w:color="auto" w:fill="FFFFFF"/>
        <w:spacing w:before="0" w:beforeAutospacing="0" w:after="0" w:afterAutospacing="0"/>
        <w:ind w:firstLine="708"/>
        <w:textAlignment w:val="baseline"/>
        <w:rPr>
          <w:sz w:val="28"/>
          <w:szCs w:val="28"/>
        </w:rPr>
      </w:pPr>
      <w:r w:rsidRPr="00235510">
        <w:rPr>
          <w:sz w:val="28"/>
          <w:szCs w:val="28"/>
        </w:rPr>
        <w:t>С пастырским визитом в селе неоднократно бывал </w:t>
      </w:r>
      <w:hyperlink r:id="rId25" w:tooltip="Макарий Невский (страница не существует)" w:history="1">
        <w:r w:rsidRPr="00235510">
          <w:rPr>
            <w:sz w:val="28"/>
            <w:szCs w:val="28"/>
          </w:rPr>
          <w:t xml:space="preserve">Преосвященный о. </w:t>
        </w:r>
        <w:proofErr w:type="spellStart"/>
        <w:r w:rsidRPr="00235510">
          <w:rPr>
            <w:sz w:val="28"/>
            <w:szCs w:val="28"/>
          </w:rPr>
          <w:t>Макарий</w:t>
        </w:r>
        <w:proofErr w:type="spellEnd"/>
        <w:r w:rsidRPr="00235510">
          <w:rPr>
            <w:sz w:val="28"/>
            <w:szCs w:val="28"/>
          </w:rPr>
          <w:t xml:space="preserve"> (Невский)</w:t>
        </w:r>
      </w:hyperlink>
      <w:r w:rsidRPr="00235510">
        <w:rPr>
          <w:sz w:val="28"/>
          <w:szCs w:val="28"/>
        </w:rPr>
        <w:t> — томский епископ, официально причисленный к лику святых. После очередной волны репрессий </w:t>
      </w:r>
      <w:hyperlink r:id="rId26" w:history="1">
        <w:r w:rsidRPr="00235510">
          <w:rPr>
            <w:sz w:val="28"/>
            <w:szCs w:val="28"/>
          </w:rPr>
          <w:t>большевиков</w:t>
        </w:r>
      </w:hyperlink>
      <w:r w:rsidRPr="00235510">
        <w:rPr>
          <w:sz w:val="28"/>
          <w:szCs w:val="28"/>
        </w:rPr>
        <w:t> против Церкви, с 1937 года след Чудодейственной иконы утерян.</w:t>
      </w:r>
      <w:r w:rsidR="003B3F50" w:rsidRPr="003B3F50">
        <w:rPr>
          <w:sz w:val="28"/>
          <w:szCs w:val="28"/>
        </w:rPr>
        <w:t xml:space="preserve"> </w:t>
      </w:r>
    </w:p>
    <w:p w:rsidR="003B3F50" w:rsidRPr="0037717E" w:rsidRDefault="003B3F50" w:rsidP="003B3F50">
      <w:pPr>
        <w:pStyle w:val="a7"/>
        <w:shd w:val="clear" w:color="auto" w:fill="FFFFFF"/>
        <w:spacing w:before="0" w:beforeAutospacing="0" w:after="0" w:afterAutospacing="0" w:line="276" w:lineRule="auto"/>
        <w:ind w:firstLine="708"/>
        <w:textAlignment w:val="baseline"/>
        <w:rPr>
          <w:sz w:val="28"/>
          <w:szCs w:val="28"/>
        </w:rPr>
      </w:pPr>
      <w:r w:rsidRPr="0037717E">
        <w:rPr>
          <w:sz w:val="28"/>
          <w:szCs w:val="28"/>
        </w:rPr>
        <w:t xml:space="preserve">За годы и века деревянную церковь приходилось не раз то рубить заново, то переделывать и достраивать. </w:t>
      </w:r>
      <w:proofErr w:type="spellStart"/>
      <w:r w:rsidRPr="0037717E">
        <w:rPr>
          <w:sz w:val="28"/>
          <w:szCs w:val="28"/>
        </w:rPr>
        <w:t>Семилуженцы</w:t>
      </w:r>
      <w:proofErr w:type="spellEnd"/>
      <w:r w:rsidRPr="0037717E">
        <w:rPr>
          <w:sz w:val="28"/>
          <w:szCs w:val="28"/>
        </w:rPr>
        <w:t xml:space="preserve"> просят у Сибирского владыки </w:t>
      </w:r>
      <w:proofErr w:type="spellStart"/>
      <w:r w:rsidRPr="0037717E">
        <w:rPr>
          <w:sz w:val="28"/>
          <w:szCs w:val="28"/>
        </w:rPr>
        <w:t>Сильвестра</w:t>
      </w:r>
      <w:proofErr w:type="spellEnd"/>
      <w:r w:rsidRPr="0037717E">
        <w:rPr>
          <w:sz w:val="28"/>
          <w:szCs w:val="28"/>
        </w:rPr>
        <w:t xml:space="preserve"> (Гловацкий, 1749 -1755) разрешение на строительство. Старосты бережно припасали каждую копеечку для строительства нового каменного храма. Поступление шло медленно и долго, составляясь в основном из пожертвований в дни ношения иконы в город.</w:t>
      </w:r>
    </w:p>
    <w:p w:rsidR="003B3F50" w:rsidRPr="0037717E" w:rsidRDefault="003B3F50" w:rsidP="00064D2F">
      <w:pPr>
        <w:pStyle w:val="a7"/>
        <w:shd w:val="clear" w:color="auto" w:fill="FFFFFF"/>
        <w:spacing w:before="0" w:beforeAutospacing="0" w:after="0" w:afterAutospacing="0" w:line="276" w:lineRule="auto"/>
        <w:ind w:firstLine="708"/>
        <w:textAlignment w:val="baseline"/>
        <w:rPr>
          <w:sz w:val="28"/>
          <w:szCs w:val="28"/>
        </w:rPr>
      </w:pPr>
      <w:r w:rsidRPr="0037717E">
        <w:rPr>
          <w:sz w:val="28"/>
          <w:szCs w:val="28"/>
        </w:rPr>
        <w:t xml:space="preserve">Строительство новой каменной церкви во имя Вознесения Христова окончательно завершилось к 1818 году. Святой Антиминс для вновь построенной церкви на тонкой шелковой ткани </w:t>
      </w:r>
      <w:proofErr w:type="spellStart"/>
      <w:r w:rsidRPr="0037717E">
        <w:rPr>
          <w:sz w:val="28"/>
          <w:szCs w:val="28"/>
        </w:rPr>
        <w:t>священнодействован</w:t>
      </w:r>
      <w:proofErr w:type="spellEnd"/>
      <w:r w:rsidRPr="0037717E">
        <w:rPr>
          <w:sz w:val="28"/>
          <w:szCs w:val="28"/>
        </w:rPr>
        <w:t xml:space="preserve"> Архиепископом </w:t>
      </w:r>
      <w:proofErr w:type="spellStart"/>
      <w:r w:rsidRPr="0037717E">
        <w:rPr>
          <w:sz w:val="28"/>
          <w:szCs w:val="28"/>
        </w:rPr>
        <w:t>Тобольским</w:t>
      </w:r>
      <w:proofErr w:type="spellEnd"/>
      <w:r w:rsidRPr="0037717E">
        <w:rPr>
          <w:sz w:val="28"/>
          <w:szCs w:val="28"/>
        </w:rPr>
        <w:t xml:space="preserve"> и Сибирским Амвросием (</w:t>
      </w:r>
      <w:proofErr w:type="spellStart"/>
      <w:r w:rsidRPr="0037717E">
        <w:rPr>
          <w:sz w:val="28"/>
          <w:szCs w:val="28"/>
        </w:rPr>
        <w:t>Келембет</w:t>
      </w:r>
      <w:proofErr w:type="spellEnd"/>
      <w:r w:rsidRPr="0037717E">
        <w:rPr>
          <w:sz w:val="28"/>
          <w:szCs w:val="28"/>
        </w:rPr>
        <w:t>, 1806 – 1821) 29 июня 1821 года.</w:t>
      </w:r>
    </w:p>
    <w:p w:rsidR="003B3F50" w:rsidRPr="0037717E" w:rsidRDefault="003B3F50" w:rsidP="003B3F50">
      <w:pPr>
        <w:pStyle w:val="a7"/>
        <w:shd w:val="clear" w:color="auto" w:fill="FFFFFF"/>
        <w:spacing w:before="0" w:beforeAutospacing="0" w:after="0" w:afterAutospacing="0" w:line="276" w:lineRule="auto"/>
        <w:textAlignment w:val="baseline"/>
        <w:rPr>
          <w:sz w:val="28"/>
          <w:szCs w:val="28"/>
        </w:rPr>
      </w:pPr>
      <w:r w:rsidRPr="0037717E">
        <w:rPr>
          <w:sz w:val="28"/>
          <w:szCs w:val="28"/>
        </w:rPr>
        <w:t>Церковь, построенная в стиле барокко, имела два придела: летний, холодный – в честь Вознесения Господня и зимний, отапливаемый – в честь Николая чудотворца. В 1862 г. был пристроен придел во имя Казанской иконы Божией Матери.</w:t>
      </w:r>
    </w:p>
    <w:p w:rsidR="003B3F50" w:rsidRPr="0037717E" w:rsidRDefault="003B3F50" w:rsidP="00064D2F">
      <w:pPr>
        <w:pStyle w:val="a7"/>
        <w:shd w:val="clear" w:color="auto" w:fill="FFFFFF"/>
        <w:spacing w:before="0" w:beforeAutospacing="0" w:after="0" w:afterAutospacing="0" w:line="276" w:lineRule="auto"/>
        <w:ind w:firstLine="708"/>
        <w:textAlignment w:val="baseline"/>
        <w:rPr>
          <w:sz w:val="28"/>
          <w:szCs w:val="28"/>
        </w:rPr>
      </w:pPr>
      <w:r w:rsidRPr="0037717E">
        <w:rPr>
          <w:sz w:val="28"/>
          <w:szCs w:val="28"/>
        </w:rPr>
        <w:t xml:space="preserve">Священнослужители в селе </w:t>
      </w:r>
      <w:proofErr w:type="spellStart"/>
      <w:r w:rsidRPr="0037717E">
        <w:rPr>
          <w:sz w:val="28"/>
          <w:szCs w:val="28"/>
        </w:rPr>
        <w:t>Семилужном</w:t>
      </w:r>
      <w:proofErr w:type="spellEnd"/>
      <w:r w:rsidRPr="0037717E">
        <w:rPr>
          <w:sz w:val="28"/>
          <w:szCs w:val="28"/>
        </w:rPr>
        <w:t xml:space="preserve"> сменялись часто, как и везде.</w:t>
      </w:r>
    </w:p>
    <w:p w:rsidR="003B3F50" w:rsidRPr="0037717E" w:rsidRDefault="003B3F50" w:rsidP="003B3F50">
      <w:pPr>
        <w:pStyle w:val="a7"/>
        <w:shd w:val="clear" w:color="auto" w:fill="FFFFFF"/>
        <w:spacing w:before="0" w:beforeAutospacing="0" w:after="0" w:afterAutospacing="0" w:line="276" w:lineRule="auto"/>
        <w:textAlignment w:val="baseline"/>
        <w:rPr>
          <w:sz w:val="28"/>
          <w:szCs w:val="28"/>
        </w:rPr>
      </w:pPr>
      <w:r w:rsidRPr="0037717E">
        <w:rPr>
          <w:sz w:val="28"/>
          <w:szCs w:val="28"/>
        </w:rPr>
        <w:t>Лишь один «служитель культа», о. Иоанн Москвин, оставался в Вознесенском храме с 1914 по 1928 годы (в 1937 году погиб в тюрьме).</w:t>
      </w:r>
    </w:p>
    <w:p w:rsidR="003B3F50" w:rsidRPr="0037717E" w:rsidRDefault="003B3F50" w:rsidP="003B3F50">
      <w:pPr>
        <w:pStyle w:val="a7"/>
        <w:shd w:val="clear" w:color="auto" w:fill="FFFFFF"/>
        <w:spacing w:before="0" w:beforeAutospacing="0" w:after="0" w:afterAutospacing="0" w:line="276" w:lineRule="auto"/>
        <w:textAlignment w:val="baseline"/>
        <w:rPr>
          <w:sz w:val="28"/>
          <w:szCs w:val="28"/>
        </w:rPr>
      </w:pPr>
      <w:r w:rsidRPr="0037717E">
        <w:rPr>
          <w:sz w:val="28"/>
          <w:szCs w:val="28"/>
        </w:rPr>
        <w:t xml:space="preserve">Краткое время в 1918 году в </w:t>
      </w:r>
      <w:proofErr w:type="spellStart"/>
      <w:r w:rsidRPr="0037717E">
        <w:rPr>
          <w:sz w:val="28"/>
          <w:szCs w:val="28"/>
        </w:rPr>
        <w:t>Семилужном</w:t>
      </w:r>
      <w:proofErr w:type="spellEnd"/>
      <w:r w:rsidRPr="0037717E">
        <w:rPr>
          <w:sz w:val="28"/>
          <w:szCs w:val="28"/>
        </w:rPr>
        <w:t xml:space="preserve"> священствовал о. Иоанн Иваницкий (осужден в 20-м году на принудительные работы).</w:t>
      </w:r>
    </w:p>
    <w:p w:rsidR="003B3F50" w:rsidRPr="0037717E" w:rsidRDefault="003B3F50" w:rsidP="003B3F50">
      <w:pPr>
        <w:pStyle w:val="a7"/>
        <w:shd w:val="clear" w:color="auto" w:fill="FFFFFF"/>
        <w:spacing w:before="0" w:beforeAutospacing="0" w:after="0" w:afterAutospacing="0" w:line="276" w:lineRule="auto"/>
        <w:textAlignment w:val="baseline"/>
        <w:rPr>
          <w:sz w:val="28"/>
          <w:szCs w:val="28"/>
        </w:rPr>
      </w:pPr>
      <w:r w:rsidRPr="0037717E">
        <w:rPr>
          <w:sz w:val="28"/>
          <w:szCs w:val="28"/>
        </w:rPr>
        <w:t xml:space="preserve">В 1930 году священником служил о. Иаков </w:t>
      </w:r>
      <w:proofErr w:type="spellStart"/>
      <w:r w:rsidRPr="0037717E">
        <w:rPr>
          <w:sz w:val="28"/>
          <w:szCs w:val="28"/>
        </w:rPr>
        <w:t>Авсенев</w:t>
      </w:r>
      <w:proofErr w:type="spellEnd"/>
      <w:r w:rsidRPr="0037717E">
        <w:rPr>
          <w:sz w:val="28"/>
          <w:szCs w:val="28"/>
        </w:rPr>
        <w:t xml:space="preserve"> в сентябре 1937г. арестован как черносотенец и вскоре расстрелян.</w:t>
      </w:r>
    </w:p>
    <w:p w:rsidR="003B3F50" w:rsidRPr="0037717E" w:rsidRDefault="003B3F50" w:rsidP="003B3F50">
      <w:pPr>
        <w:pStyle w:val="a7"/>
        <w:shd w:val="clear" w:color="auto" w:fill="FFFFFF"/>
        <w:spacing w:before="0" w:beforeAutospacing="0" w:after="0" w:afterAutospacing="0" w:line="276" w:lineRule="auto"/>
        <w:textAlignment w:val="baseline"/>
        <w:rPr>
          <w:sz w:val="28"/>
          <w:szCs w:val="28"/>
        </w:rPr>
      </w:pPr>
      <w:r w:rsidRPr="0037717E">
        <w:rPr>
          <w:sz w:val="28"/>
          <w:szCs w:val="28"/>
        </w:rPr>
        <w:t>В 1924 году при Вознесенской церкви недолго состоит в диаконах Гавриил Дмитриевич Осипов (осужден на принудительные работы), а в 1935 – 1936 годах иеродиакон Иосиф (Иван Митрофанович Яковлев), который в 26 году был осужден на пять лет ссылки.</w:t>
      </w:r>
    </w:p>
    <w:p w:rsidR="003B3F50" w:rsidRPr="0037717E" w:rsidRDefault="003B3F50" w:rsidP="003B3F50">
      <w:pPr>
        <w:pStyle w:val="a7"/>
        <w:shd w:val="clear" w:color="auto" w:fill="FFFFFF"/>
        <w:spacing w:before="0" w:beforeAutospacing="0" w:after="0" w:afterAutospacing="0" w:line="276" w:lineRule="auto"/>
        <w:textAlignment w:val="baseline"/>
        <w:rPr>
          <w:sz w:val="28"/>
          <w:szCs w:val="28"/>
        </w:rPr>
      </w:pPr>
      <w:r w:rsidRPr="0037717E">
        <w:rPr>
          <w:sz w:val="28"/>
          <w:szCs w:val="28"/>
        </w:rPr>
        <w:t xml:space="preserve">Последним настоятелем Вознесенской церкви села </w:t>
      </w:r>
      <w:proofErr w:type="spellStart"/>
      <w:r w:rsidRPr="0037717E">
        <w:rPr>
          <w:sz w:val="28"/>
          <w:szCs w:val="28"/>
        </w:rPr>
        <w:t>Семилужного</w:t>
      </w:r>
      <w:proofErr w:type="spellEnd"/>
      <w:r w:rsidRPr="0037717E">
        <w:rPr>
          <w:sz w:val="28"/>
          <w:szCs w:val="28"/>
        </w:rPr>
        <w:t xml:space="preserve"> на 22 октября 1935 года значится игумен Серафим Скорняков, судьба которого после ареста неизвестна.</w:t>
      </w:r>
    </w:p>
    <w:p w:rsidR="003B3F50" w:rsidRPr="0037717E" w:rsidRDefault="003B3F50" w:rsidP="003B3F50">
      <w:pPr>
        <w:pStyle w:val="a7"/>
        <w:shd w:val="clear" w:color="auto" w:fill="FFFFFF"/>
        <w:spacing w:before="0" w:beforeAutospacing="0" w:after="0" w:afterAutospacing="0" w:line="276" w:lineRule="auto"/>
        <w:textAlignment w:val="baseline"/>
        <w:rPr>
          <w:sz w:val="28"/>
          <w:szCs w:val="28"/>
        </w:rPr>
      </w:pPr>
      <w:r w:rsidRPr="0037717E">
        <w:rPr>
          <w:sz w:val="28"/>
          <w:szCs w:val="28"/>
        </w:rPr>
        <w:t>По воспоминаниям старожилов, как арестовали «батюшку-игумена», так и церковь закрыли.</w:t>
      </w:r>
    </w:p>
    <w:p w:rsidR="003B3F50" w:rsidRDefault="003B3F50" w:rsidP="003B3F50">
      <w:pPr>
        <w:pStyle w:val="a7"/>
        <w:shd w:val="clear" w:color="auto" w:fill="FFFFFF"/>
        <w:spacing w:before="0" w:beforeAutospacing="0" w:after="0" w:afterAutospacing="0" w:line="276" w:lineRule="auto"/>
        <w:textAlignment w:val="baseline"/>
        <w:rPr>
          <w:sz w:val="28"/>
          <w:szCs w:val="28"/>
        </w:rPr>
      </w:pPr>
      <w:r w:rsidRPr="0037717E">
        <w:rPr>
          <w:sz w:val="28"/>
          <w:szCs w:val="28"/>
        </w:rPr>
        <w:t xml:space="preserve">«Законное» закрытие Вознесенского храма последовало после распоряжения Сибирского Краевого Исполнительного Комитета (Новосибирск) от 11 мая 1936 года «о ликвидации молитвенного пункта в </w:t>
      </w:r>
      <w:proofErr w:type="spellStart"/>
      <w:r w:rsidRPr="0037717E">
        <w:rPr>
          <w:sz w:val="28"/>
          <w:szCs w:val="28"/>
        </w:rPr>
        <w:t>Семилужном</w:t>
      </w:r>
      <w:proofErr w:type="spellEnd"/>
      <w:r w:rsidRPr="0037717E">
        <w:rPr>
          <w:sz w:val="28"/>
          <w:szCs w:val="28"/>
        </w:rPr>
        <w:t>».</w:t>
      </w:r>
    </w:p>
    <w:p w:rsidR="00F3510E" w:rsidRPr="00F3510E" w:rsidRDefault="00F3510E" w:rsidP="001A2455">
      <w:pPr>
        <w:pStyle w:val="rtejustify"/>
        <w:spacing w:before="0" w:beforeAutospacing="0" w:after="0" w:afterAutospacing="0" w:line="276" w:lineRule="auto"/>
        <w:rPr>
          <w:sz w:val="28"/>
          <w:szCs w:val="28"/>
        </w:rPr>
      </w:pPr>
      <w:r w:rsidRPr="00F3510E">
        <w:rPr>
          <w:rStyle w:val="a8"/>
          <w:b w:val="0"/>
          <w:sz w:val="28"/>
          <w:szCs w:val="28"/>
          <w:bdr w:val="none" w:sz="0" w:space="0" w:color="auto" w:frame="1"/>
        </w:rPr>
        <w:lastRenderedPageBreak/>
        <w:t>В 1936 г.</w:t>
      </w:r>
      <w:r w:rsidRPr="00F3510E">
        <w:rPr>
          <w:rStyle w:val="apple-converted-space"/>
          <w:sz w:val="28"/>
          <w:szCs w:val="28"/>
          <w:bdr w:val="none" w:sz="0" w:space="0" w:color="auto" w:frame="1"/>
        </w:rPr>
        <w:t> </w:t>
      </w:r>
      <w:r w:rsidRPr="00F3510E">
        <w:rPr>
          <w:sz w:val="28"/>
          <w:szCs w:val="28"/>
          <w:bdr w:val="none" w:sz="0" w:space="0" w:color="auto" w:frame="1"/>
        </w:rPr>
        <w:t>приход закрыли, и он присоединился к Томской Воскресенской церкви, туда же перенесли чудотворную икону Св</w:t>
      </w:r>
      <w:proofErr w:type="gramStart"/>
      <w:r w:rsidRPr="00F3510E">
        <w:rPr>
          <w:sz w:val="28"/>
          <w:szCs w:val="28"/>
          <w:bdr w:val="none" w:sz="0" w:space="0" w:color="auto" w:frame="1"/>
        </w:rPr>
        <w:t>.Н</w:t>
      </w:r>
      <w:proofErr w:type="gramEnd"/>
      <w:r w:rsidRPr="00F3510E">
        <w:rPr>
          <w:sz w:val="28"/>
          <w:szCs w:val="28"/>
          <w:bdr w:val="none" w:sz="0" w:space="0" w:color="auto" w:frame="1"/>
        </w:rPr>
        <w:t xml:space="preserve">иколая. Затем, после закрытия Воскресенской церкви, Николо-Вознесенский приход с кафедрой епископа Серафима </w:t>
      </w:r>
      <w:proofErr w:type="spellStart"/>
      <w:r w:rsidRPr="00F3510E">
        <w:rPr>
          <w:sz w:val="28"/>
          <w:szCs w:val="28"/>
          <w:bdr w:val="none" w:sz="0" w:space="0" w:color="auto" w:frame="1"/>
        </w:rPr>
        <w:t>Шамшева</w:t>
      </w:r>
      <w:proofErr w:type="spellEnd"/>
      <w:r w:rsidRPr="00F3510E">
        <w:rPr>
          <w:sz w:val="28"/>
          <w:szCs w:val="28"/>
          <w:bdr w:val="none" w:sz="0" w:space="0" w:color="auto" w:frame="1"/>
        </w:rPr>
        <w:t xml:space="preserve"> (+1937г., </w:t>
      </w:r>
      <w:proofErr w:type="spellStart"/>
      <w:r w:rsidRPr="00F3510E">
        <w:rPr>
          <w:sz w:val="28"/>
          <w:szCs w:val="28"/>
          <w:bdr w:val="none" w:sz="0" w:space="0" w:color="auto" w:frame="1"/>
        </w:rPr>
        <w:t>Каштак</w:t>
      </w:r>
      <w:proofErr w:type="spellEnd"/>
      <w:r w:rsidRPr="00F3510E">
        <w:rPr>
          <w:sz w:val="28"/>
          <w:szCs w:val="28"/>
          <w:bdr w:val="none" w:sz="0" w:space="0" w:color="auto" w:frame="1"/>
        </w:rPr>
        <w:t>) перешёл в Томскую Троицкую единоверческую церковь, где действовал до закрытия</w:t>
      </w:r>
      <w:r w:rsidRPr="00F3510E">
        <w:rPr>
          <w:rStyle w:val="apple-converted-space"/>
          <w:sz w:val="28"/>
          <w:szCs w:val="28"/>
          <w:bdr w:val="none" w:sz="0" w:space="0" w:color="auto" w:frame="1"/>
        </w:rPr>
        <w:t> </w:t>
      </w:r>
      <w:r w:rsidRPr="00F3510E">
        <w:rPr>
          <w:rStyle w:val="a8"/>
          <w:b w:val="0"/>
          <w:sz w:val="28"/>
          <w:szCs w:val="28"/>
          <w:bdr w:val="none" w:sz="0" w:space="0" w:color="auto" w:frame="1"/>
        </w:rPr>
        <w:t>в 1937 г.</w:t>
      </w:r>
      <w:r w:rsidRPr="00F3510E">
        <w:rPr>
          <w:sz w:val="28"/>
          <w:szCs w:val="28"/>
          <w:bdr w:val="none" w:sz="0" w:space="0" w:color="auto" w:frame="1"/>
        </w:rPr>
        <w:br/>
        <w:t xml:space="preserve">Старая Вознесенская церковь </w:t>
      </w:r>
      <w:proofErr w:type="spellStart"/>
      <w:r w:rsidRPr="00F3510E">
        <w:rPr>
          <w:sz w:val="28"/>
          <w:szCs w:val="28"/>
          <w:bdr w:val="none" w:sz="0" w:space="0" w:color="auto" w:frame="1"/>
        </w:rPr>
        <w:t>Семилужного</w:t>
      </w:r>
      <w:proofErr w:type="spellEnd"/>
      <w:r w:rsidRPr="00F3510E">
        <w:rPr>
          <w:sz w:val="28"/>
          <w:szCs w:val="28"/>
          <w:bdr w:val="none" w:sz="0" w:space="0" w:color="auto" w:frame="1"/>
        </w:rPr>
        <w:t xml:space="preserve"> была постепенно разобрана. Последней</w:t>
      </w:r>
      <w:r w:rsidRPr="00F3510E">
        <w:rPr>
          <w:rStyle w:val="apple-converted-space"/>
          <w:sz w:val="28"/>
          <w:szCs w:val="28"/>
          <w:bdr w:val="none" w:sz="0" w:space="0" w:color="auto" w:frame="1"/>
        </w:rPr>
        <w:t> </w:t>
      </w:r>
      <w:r w:rsidRPr="00F3510E">
        <w:rPr>
          <w:rStyle w:val="a8"/>
          <w:b w:val="0"/>
          <w:sz w:val="28"/>
          <w:szCs w:val="28"/>
          <w:bdr w:val="none" w:sz="0" w:space="0" w:color="auto" w:frame="1"/>
        </w:rPr>
        <w:t>В 1990 г</w:t>
      </w:r>
      <w:proofErr w:type="gramStart"/>
      <w:r w:rsidRPr="00F3510E">
        <w:rPr>
          <w:rStyle w:val="a8"/>
          <w:b w:val="0"/>
          <w:sz w:val="28"/>
          <w:szCs w:val="28"/>
          <w:bdr w:val="none" w:sz="0" w:space="0" w:color="auto" w:frame="1"/>
        </w:rPr>
        <w:t>.</w:t>
      </w:r>
      <w:r w:rsidRPr="00F3510E">
        <w:rPr>
          <w:sz w:val="28"/>
          <w:szCs w:val="28"/>
          <w:bdr w:val="none" w:sz="0" w:space="0" w:color="auto" w:frame="1"/>
        </w:rPr>
        <w:t>р</w:t>
      </w:r>
      <w:proofErr w:type="gramEnd"/>
      <w:r w:rsidRPr="00F3510E">
        <w:rPr>
          <w:sz w:val="28"/>
          <w:szCs w:val="28"/>
          <w:bdr w:val="none" w:sz="0" w:space="0" w:color="auto" w:frame="1"/>
        </w:rPr>
        <w:t>азобрали её каменную колокольню.</w:t>
      </w:r>
      <w:r w:rsidR="001E529E" w:rsidRPr="001E529E">
        <w:rPr>
          <w:noProof/>
        </w:rPr>
        <w:t xml:space="preserve"> </w:t>
      </w:r>
    </w:p>
    <w:p w:rsidR="003B3F50" w:rsidRDefault="001E529E" w:rsidP="003B3F50">
      <w:pPr>
        <w:pStyle w:val="a7"/>
        <w:spacing w:before="0" w:beforeAutospacing="0" w:after="0" w:afterAutospacing="0" w:line="276" w:lineRule="auto"/>
        <w:textAlignment w:val="baseline"/>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3496945</wp:posOffset>
            </wp:positionH>
            <wp:positionV relativeFrom="paragraph">
              <wp:posOffset>278765</wp:posOffset>
            </wp:positionV>
            <wp:extent cx="2719705" cy="1747520"/>
            <wp:effectExtent l="19050" t="0" r="4445" b="0"/>
            <wp:wrapTight wrapText="bothSides">
              <wp:wrapPolygon edited="0">
                <wp:start x="151" y="0"/>
                <wp:lineTo x="-151" y="3767"/>
                <wp:lineTo x="-151" y="18837"/>
                <wp:lineTo x="151" y="21427"/>
                <wp:lineTo x="21333" y="21427"/>
                <wp:lineTo x="21484" y="21427"/>
                <wp:lineTo x="21635" y="19544"/>
                <wp:lineTo x="21635" y="471"/>
                <wp:lineTo x="21333" y="0"/>
                <wp:lineTo x="151" y="0"/>
              </wp:wrapPolygon>
            </wp:wrapTight>
            <wp:docPr id="19" name="Рисунок 19" descr="Никольский храм в селе Семилужки Томского района Т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икольский храм в селе Семилужки Томского района Томской области."/>
                    <pic:cNvPicPr>
                      <a:picLocks noChangeAspect="1" noChangeArrowheads="1"/>
                    </pic:cNvPicPr>
                  </pic:nvPicPr>
                  <pic:blipFill>
                    <a:blip r:embed="rId27" cstate="print"/>
                    <a:srcRect/>
                    <a:stretch>
                      <a:fillRect/>
                    </a:stretch>
                  </pic:blipFill>
                  <pic:spPr bwMode="auto">
                    <a:xfrm>
                      <a:off x="0" y="0"/>
                      <a:ext cx="2719705" cy="1747520"/>
                    </a:xfrm>
                    <a:prstGeom prst="rect">
                      <a:avLst/>
                    </a:prstGeom>
                    <a:noFill/>
                    <a:ln w="9525">
                      <a:noFill/>
                      <a:miter lim="800000"/>
                      <a:headEnd/>
                      <a:tailEnd/>
                    </a:ln>
                    <a:effectLst>
                      <a:softEdge rad="63500"/>
                    </a:effectLst>
                  </pic:spPr>
                </pic:pic>
              </a:graphicData>
            </a:graphic>
          </wp:anchor>
        </w:drawing>
      </w:r>
      <w:r w:rsidR="003B3F50" w:rsidRPr="0037717E">
        <w:rPr>
          <w:sz w:val="28"/>
          <w:szCs w:val="28"/>
        </w:rPr>
        <w:t xml:space="preserve">09 декабря 2001г. Ростиславом, епископом (ныне архиепископ) Томским и </w:t>
      </w:r>
      <w:proofErr w:type="spellStart"/>
      <w:r w:rsidR="003B3F50" w:rsidRPr="0037717E">
        <w:rPr>
          <w:sz w:val="28"/>
          <w:szCs w:val="28"/>
        </w:rPr>
        <w:t>Асиновским</w:t>
      </w:r>
      <w:proofErr w:type="spellEnd"/>
      <w:r w:rsidR="003B3F50" w:rsidRPr="0037717E">
        <w:rPr>
          <w:sz w:val="28"/>
          <w:szCs w:val="28"/>
        </w:rPr>
        <w:t xml:space="preserve"> было произведено малое освящение храма в честь святителя Николая, архиепи</w:t>
      </w:r>
      <w:r w:rsidR="003B3F50">
        <w:rPr>
          <w:sz w:val="28"/>
          <w:szCs w:val="28"/>
        </w:rPr>
        <w:t xml:space="preserve">скопа Мир </w:t>
      </w:r>
      <w:proofErr w:type="spellStart"/>
      <w:r w:rsidR="003B3F50">
        <w:rPr>
          <w:sz w:val="28"/>
          <w:szCs w:val="28"/>
        </w:rPr>
        <w:t>Ликийского</w:t>
      </w:r>
      <w:proofErr w:type="spellEnd"/>
      <w:r w:rsidR="003B3F50">
        <w:rPr>
          <w:sz w:val="28"/>
          <w:szCs w:val="28"/>
        </w:rPr>
        <w:t xml:space="preserve"> чудотворца.</w:t>
      </w:r>
    </w:p>
    <w:p w:rsidR="00862D1D" w:rsidRPr="00D15551" w:rsidRDefault="001A2455" w:rsidP="001A2455">
      <w:pPr>
        <w:pStyle w:val="a7"/>
        <w:spacing w:before="0" w:beforeAutospacing="0" w:after="0" w:afterAutospacing="0" w:line="276" w:lineRule="auto"/>
        <w:ind w:firstLine="708"/>
        <w:textAlignment w:val="baseline"/>
        <w:rPr>
          <w:sz w:val="28"/>
          <w:szCs w:val="28"/>
        </w:rPr>
      </w:pPr>
      <w:r>
        <w:rPr>
          <w:iCs/>
          <w:sz w:val="28"/>
          <w:szCs w:val="28"/>
        </w:rPr>
        <w:t>Возвращаясь к истории крепости, к</w:t>
      </w:r>
      <w:r w:rsidR="00615C15" w:rsidRPr="0027042B">
        <w:rPr>
          <w:iCs/>
          <w:sz w:val="28"/>
          <w:szCs w:val="28"/>
        </w:rPr>
        <w:t xml:space="preserve"> началу XVIII века </w:t>
      </w:r>
      <w:r>
        <w:rPr>
          <w:iCs/>
          <w:sz w:val="28"/>
          <w:szCs w:val="28"/>
        </w:rPr>
        <w:t xml:space="preserve">она </w:t>
      </w:r>
      <w:r w:rsidR="00615C15" w:rsidRPr="0027042B">
        <w:rPr>
          <w:iCs/>
          <w:sz w:val="28"/>
          <w:szCs w:val="28"/>
        </w:rPr>
        <w:t xml:space="preserve">потеряла былое военное значение. </w:t>
      </w:r>
      <w:r w:rsidR="00862D1D" w:rsidRPr="00D15551">
        <w:rPr>
          <w:sz w:val="28"/>
          <w:szCs w:val="28"/>
        </w:rPr>
        <w:t>Постепенно от острожка-заставы не осталось никаких следов. Только казачьи могилы вокруг места, где была Вознесенская церковь, напоминает о былой истории этого места.</w:t>
      </w:r>
    </w:p>
    <w:p w:rsidR="00615C15" w:rsidRPr="00615C15" w:rsidRDefault="00615C15" w:rsidP="003B3F50">
      <w:pPr>
        <w:spacing w:after="0"/>
        <w:ind w:firstLine="708"/>
        <w:rPr>
          <w:rFonts w:ascii="Times New Roman" w:hAnsi="Times New Roman" w:cs="Times New Roman"/>
          <w:sz w:val="28"/>
          <w:szCs w:val="28"/>
        </w:rPr>
      </w:pPr>
      <w:r w:rsidRPr="00615C15">
        <w:rPr>
          <w:rFonts w:ascii="Times New Roman" w:hAnsi="Times New Roman" w:cs="Times New Roman"/>
          <w:bCs/>
          <w:sz w:val="28"/>
          <w:szCs w:val="28"/>
        </w:rPr>
        <w:t xml:space="preserve">Географическое положение села обеспечило стабильный экономический и социальный рост населенного пункта. Так  в 1730 году население </w:t>
      </w:r>
      <w:proofErr w:type="spellStart"/>
      <w:r w:rsidRPr="00615C15">
        <w:rPr>
          <w:rFonts w:ascii="Times New Roman" w:hAnsi="Times New Roman" w:cs="Times New Roman"/>
          <w:bCs/>
          <w:sz w:val="28"/>
          <w:szCs w:val="28"/>
        </w:rPr>
        <w:t>Семилужного</w:t>
      </w:r>
      <w:proofErr w:type="spellEnd"/>
      <w:r w:rsidRPr="00615C15">
        <w:rPr>
          <w:rFonts w:ascii="Times New Roman" w:hAnsi="Times New Roman" w:cs="Times New Roman"/>
          <w:bCs/>
          <w:sz w:val="28"/>
          <w:szCs w:val="28"/>
        </w:rPr>
        <w:t xml:space="preserve"> составляло 50 душ государственных крестьян, в 1834 их уже насчитывалось 267 душ, а к 1909 году более тысячи.</w:t>
      </w:r>
    </w:p>
    <w:p w:rsidR="00772B99" w:rsidRPr="00772B99" w:rsidRDefault="00772B99" w:rsidP="003B3F50">
      <w:pPr>
        <w:spacing w:before="96" w:after="120"/>
        <w:rPr>
          <w:rFonts w:ascii="Times New Roman" w:eastAsia="Times New Roman" w:hAnsi="Times New Roman" w:cs="Times New Roman"/>
          <w:sz w:val="28"/>
          <w:szCs w:val="28"/>
        </w:rPr>
      </w:pPr>
      <w:r w:rsidRPr="00772B99">
        <w:rPr>
          <w:rFonts w:ascii="Times New Roman" w:eastAsia="Times New Roman" w:hAnsi="Times New Roman" w:cs="Times New Roman"/>
          <w:sz w:val="28"/>
          <w:szCs w:val="28"/>
        </w:rPr>
        <w:t>Первыми поселенцами в окрестностях села вскоре были организована добыча лесоматериалов, строительной глины, известняка и, в небольших количествах, — золота.</w:t>
      </w:r>
    </w:p>
    <w:p w:rsidR="00772B99" w:rsidRPr="00772B99" w:rsidRDefault="00772B99" w:rsidP="00772B99">
      <w:pPr>
        <w:spacing w:after="0" w:line="285" w:lineRule="atLeast"/>
        <w:rPr>
          <w:rFonts w:ascii="Times New Roman" w:eastAsia="Times New Roman" w:hAnsi="Times New Roman" w:cs="Times New Roman"/>
          <w:sz w:val="28"/>
          <w:szCs w:val="28"/>
        </w:rPr>
      </w:pPr>
      <w:r w:rsidRPr="00772B99">
        <w:rPr>
          <w:rFonts w:ascii="Times New Roman" w:eastAsia="Times New Roman" w:hAnsi="Times New Roman" w:cs="Times New Roman"/>
          <w:sz w:val="28"/>
          <w:szCs w:val="28"/>
        </w:rPr>
        <w:t xml:space="preserve">Нахождение села </w:t>
      </w:r>
      <w:proofErr w:type="spellStart"/>
      <w:r w:rsidRPr="00772B99">
        <w:rPr>
          <w:rFonts w:ascii="Times New Roman" w:eastAsia="Times New Roman" w:hAnsi="Times New Roman" w:cs="Times New Roman"/>
          <w:sz w:val="28"/>
          <w:szCs w:val="28"/>
        </w:rPr>
        <w:t>Семилуженского</w:t>
      </w:r>
      <w:proofErr w:type="spellEnd"/>
      <w:r w:rsidRPr="00772B99">
        <w:rPr>
          <w:rFonts w:ascii="Times New Roman" w:eastAsia="Times New Roman" w:hAnsi="Times New Roman" w:cs="Times New Roman"/>
          <w:sz w:val="28"/>
          <w:szCs w:val="28"/>
        </w:rPr>
        <w:t xml:space="preserve"> на Большом </w:t>
      </w:r>
      <w:hyperlink r:id="rId28" w:tooltip="Сибирский тракт" w:history="1">
        <w:r w:rsidRPr="00772B99">
          <w:rPr>
            <w:rFonts w:ascii="Times New Roman" w:eastAsia="Times New Roman" w:hAnsi="Times New Roman" w:cs="Times New Roman"/>
            <w:sz w:val="28"/>
            <w:szCs w:val="28"/>
          </w:rPr>
          <w:t>Сибирском тракте</w:t>
        </w:r>
      </w:hyperlink>
      <w:r>
        <w:rPr>
          <w:rFonts w:ascii="Times New Roman" w:hAnsi="Times New Roman" w:cs="Times New Roman"/>
          <w:sz w:val="28"/>
          <w:szCs w:val="28"/>
        </w:rPr>
        <w:t xml:space="preserve"> </w:t>
      </w:r>
      <w:r w:rsidRPr="00772B99">
        <w:rPr>
          <w:rFonts w:ascii="Times New Roman" w:eastAsia="Times New Roman" w:hAnsi="Times New Roman" w:cs="Times New Roman"/>
          <w:sz w:val="28"/>
          <w:szCs w:val="28"/>
        </w:rPr>
        <w:t>более чем на полтора века определило занятия, быт и культуру населения местных сёл. Основное дело —</w:t>
      </w:r>
      <w:hyperlink r:id="rId29" w:history="1">
        <w:r w:rsidRPr="00772B99">
          <w:rPr>
            <w:rFonts w:ascii="Times New Roman" w:eastAsia="Times New Roman" w:hAnsi="Times New Roman" w:cs="Times New Roman"/>
            <w:sz w:val="28"/>
            <w:szCs w:val="28"/>
          </w:rPr>
          <w:t>извоз</w:t>
        </w:r>
      </w:hyperlink>
      <w:r w:rsidRPr="00772B99">
        <w:rPr>
          <w:rFonts w:ascii="Times New Roman" w:eastAsia="Times New Roman" w:hAnsi="Times New Roman" w:cs="Times New Roman"/>
          <w:sz w:val="28"/>
          <w:szCs w:val="28"/>
        </w:rPr>
        <w:t>, </w:t>
      </w:r>
      <w:hyperlink r:id="rId30" w:history="1">
        <w:r w:rsidRPr="00772B99">
          <w:rPr>
            <w:rFonts w:ascii="Times New Roman" w:eastAsia="Times New Roman" w:hAnsi="Times New Roman" w:cs="Times New Roman"/>
            <w:sz w:val="28"/>
            <w:szCs w:val="28"/>
          </w:rPr>
          <w:t>гужевой транспорт</w:t>
        </w:r>
      </w:hyperlink>
      <w:r w:rsidRPr="00772B99">
        <w:rPr>
          <w:rFonts w:ascii="Times New Roman" w:eastAsia="Times New Roman" w:hAnsi="Times New Roman" w:cs="Times New Roman"/>
          <w:sz w:val="28"/>
          <w:szCs w:val="28"/>
        </w:rPr>
        <w:t> и услуги для путешествующих: ремонт дорожных карет, постоялые дворы, предоставление продовольствия и фуража, прочее…</w:t>
      </w:r>
    </w:p>
    <w:p w:rsidR="00772B99" w:rsidRDefault="00772B99" w:rsidP="00772B99">
      <w:pPr>
        <w:shd w:val="clear" w:color="auto" w:fill="FFFFFF" w:themeFill="background1"/>
        <w:spacing w:after="0" w:line="285" w:lineRule="atLeast"/>
        <w:rPr>
          <w:rFonts w:ascii="Times New Roman" w:eastAsia="Times New Roman" w:hAnsi="Times New Roman" w:cs="Times New Roman"/>
          <w:sz w:val="28"/>
          <w:szCs w:val="28"/>
        </w:rPr>
      </w:pPr>
      <w:r w:rsidRPr="00772B99">
        <w:rPr>
          <w:rFonts w:ascii="Times New Roman" w:eastAsia="Times New Roman" w:hAnsi="Times New Roman" w:cs="Times New Roman"/>
          <w:sz w:val="28"/>
          <w:szCs w:val="28"/>
        </w:rPr>
        <w:t>«…</w:t>
      </w:r>
      <w:r w:rsidRPr="00772B99">
        <w:rPr>
          <w:rFonts w:ascii="Times New Roman" w:eastAsia="Times New Roman" w:hAnsi="Times New Roman" w:cs="Times New Roman"/>
          <w:i/>
          <w:iCs/>
          <w:sz w:val="28"/>
          <w:szCs w:val="28"/>
        </w:rPr>
        <w:t xml:space="preserve">Многие хозяйства </w:t>
      </w:r>
      <w:proofErr w:type="spellStart"/>
      <w:r w:rsidRPr="00772B99">
        <w:rPr>
          <w:rFonts w:ascii="Times New Roman" w:eastAsia="Times New Roman" w:hAnsi="Times New Roman" w:cs="Times New Roman"/>
          <w:i/>
          <w:iCs/>
          <w:sz w:val="28"/>
          <w:szCs w:val="28"/>
        </w:rPr>
        <w:t>притрактовых</w:t>
      </w:r>
      <w:proofErr w:type="spellEnd"/>
      <w:r w:rsidRPr="00772B99">
        <w:rPr>
          <w:rFonts w:ascii="Times New Roman" w:eastAsia="Times New Roman" w:hAnsi="Times New Roman" w:cs="Times New Roman"/>
          <w:i/>
          <w:iCs/>
          <w:sz w:val="28"/>
          <w:szCs w:val="28"/>
        </w:rPr>
        <w:t xml:space="preserve"> сёл занимались </w:t>
      </w:r>
      <w:proofErr w:type="spellStart"/>
      <w:r w:rsidRPr="00772B99">
        <w:rPr>
          <w:rFonts w:ascii="Times New Roman" w:eastAsia="Times New Roman" w:hAnsi="Times New Roman" w:cs="Times New Roman"/>
          <w:i/>
          <w:iCs/>
          <w:sz w:val="28"/>
          <w:szCs w:val="28"/>
        </w:rPr>
        <w:t>дворничеством</w:t>
      </w:r>
      <w:proofErr w:type="spellEnd"/>
      <w:r w:rsidRPr="00772B99">
        <w:rPr>
          <w:rFonts w:ascii="Times New Roman" w:eastAsia="Times New Roman" w:hAnsi="Times New Roman" w:cs="Times New Roman"/>
          <w:i/>
          <w:iCs/>
          <w:sz w:val="28"/>
          <w:szCs w:val="28"/>
        </w:rPr>
        <w:t>, предоставляя </w:t>
      </w:r>
      <w:hyperlink r:id="rId31" w:history="1">
        <w:proofErr w:type="gramStart"/>
        <w:r w:rsidRPr="00772B99">
          <w:rPr>
            <w:rFonts w:ascii="Times New Roman" w:eastAsia="Times New Roman" w:hAnsi="Times New Roman" w:cs="Times New Roman"/>
            <w:i/>
            <w:iCs/>
            <w:sz w:val="28"/>
            <w:szCs w:val="28"/>
            <w:u w:val="single"/>
          </w:rPr>
          <w:t>ямщик</w:t>
        </w:r>
      </w:hyperlink>
      <w:r w:rsidRPr="00772B99">
        <w:rPr>
          <w:rFonts w:ascii="Times New Roman" w:eastAsia="Times New Roman" w:hAnsi="Times New Roman" w:cs="Times New Roman"/>
          <w:i/>
          <w:iCs/>
          <w:sz w:val="28"/>
          <w:szCs w:val="28"/>
        </w:rPr>
        <w:t>ам</w:t>
      </w:r>
      <w:proofErr w:type="gramEnd"/>
      <w:r w:rsidRPr="00772B99">
        <w:rPr>
          <w:rFonts w:ascii="Times New Roman" w:eastAsia="Times New Roman" w:hAnsi="Times New Roman" w:cs="Times New Roman"/>
          <w:i/>
          <w:iCs/>
          <w:sz w:val="28"/>
          <w:szCs w:val="28"/>
        </w:rPr>
        <w:t xml:space="preserve"> обширные помещения, хороший стол, изобильный корм и возможность починить ямщицкую снасть. В </w:t>
      </w:r>
      <w:proofErr w:type="spellStart"/>
      <w:r w:rsidRPr="00772B99">
        <w:rPr>
          <w:rFonts w:ascii="Times New Roman" w:eastAsia="Times New Roman" w:hAnsi="Times New Roman" w:cs="Times New Roman"/>
          <w:i/>
          <w:iCs/>
          <w:sz w:val="28"/>
          <w:szCs w:val="28"/>
        </w:rPr>
        <w:t>Семилуженском</w:t>
      </w:r>
      <w:proofErr w:type="spellEnd"/>
      <w:r w:rsidRPr="00772B99">
        <w:rPr>
          <w:rFonts w:ascii="Times New Roman" w:eastAsia="Times New Roman" w:hAnsi="Times New Roman" w:cs="Times New Roman"/>
          <w:i/>
          <w:iCs/>
          <w:sz w:val="28"/>
          <w:szCs w:val="28"/>
        </w:rPr>
        <w:t xml:space="preserve"> содержали 60 дворов</w:t>
      </w:r>
      <w:r w:rsidRPr="00772B9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772B99" w:rsidRPr="00772B99" w:rsidRDefault="00772B99" w:rsidP="00772B99">
      <w:pPr>
        <w:shd w:val="clear" w:color="auto" w:fill="FFFFFF" w:themeFill="background1"/>
        <w:spacing w:after="0" w:line="285" w:lineRule="atLeast"/>
        <w:ind w:firstLine="708"/>
        <w:rPr>
          <w:rFonts w:ascii="Times New Roman" w:eastAsia="Times New Roman" w:hAnsi="Times New Roman" w:cs="Times New Roman"/>
          <w:sz w:val="28"/>
          <w:szCs w:val="28"/>
        </w:rPr>
      </w:pPr>
      <w:proofErr w:type="gramStart"/>
      <w:r w:rsidRPr="00772B99">
        <w:rPr>
          <w:rFonts w:ascii="Times New Roman" w:eastAsia="Times New Roman" w:hAnsi="Times New Roman" w:cs="Times New Roman"/>
          <w:color w:val="000000"/>
          <w:sz w:val="28"/>
          <w:szCs w:val="28"/>
        </w:rPr>
        <w:t xml:space="preserve">Село </w:t>
      </w:r>
      <w:proofErr w:type="spellStart"/>
      <w:r w:rsidRPr="00772B99">
        <w:rPr>
          <w:rFonts w:ascii="Times New Roman" w:eastAsia="Times New Roman" w:hAnsi="Times New Roman" w:cs="Times New Roman"/>
          <w:color w:val="000000"/>
          <w:sz w:val="28"/>
          <w:szCs w:val="28"/>
        </w:rPr>
        <w:t>Семилужное</w:t>
      </w:r>
      <w:proofErr w:type="spellEnd"/>
      <w:r w:rsidRPr="00772B99">
        <w:rPr>
          <w:rFonts w:ascii="Times New Roman" w:eastAsia="Times New Roman" w:hAnsi="Times New Roman" w:cs="Times New Roman"/>
          <w:color w:val="000000"/>
          <w:sz w:val="28"/>
          <w:szCs w:val="28"/>
        </w:rPr>
        <w:t xml:space="preserve"> в то время входило в число одиннадцати главных пунктов тракта от Енисейска (Красноярска) до Томска, которые использовались для остановки повозок купеческих товаров, коммерческих и государственных грузов</w:t>
      </w:r>
      <w:r>
        <w:rPr>
          <w:rFonts w:ascii="Times New Roman" w:eastAsia="Times New Roman" w:hAnsi="Times New Roman" w:cs="Times New Roman"/>
          <w:color w:val="002BB8"/>
          <w:sz w:val="28"/>
          <w:szCs w:val="28"/>
          <w:u w:val="single"/>
        </w:rPr>
        <w:t>.</w:t>
      </w:r>
      <w:proofErr w:type="gramEnd"/>
    </w:p>
    <w:p w:rsidR="00615C15" w:rsidRPr="00615C15" w:rsidRDefault="00615C15" w:rsidP="002B71FA">
      <w:pPr>
        <w:spacing w:after="0"/>
        <w:rPr>
          <w:rFonts w:ascii="Times New Roman" w:hAnsi="Times New Roman" w:cs="Times New Roman"/>
          <w:sz w:val="28"/>
          <w:szCs w:val="28"/>
        </w:rPr>
      </w:pPr>
      <w:r>
        <w:rPr>
          <w:rFonts w:ascii="Times New Roman" w:hAnsi="Times New Roman" w:cs="Times New Roman"/>
          <w:bCs/>
          <w:sz w:val="28"/>
          <w:szCs w:val="28"/>
        </w:rPr>
        <w:t>Позднее о</w:t>
      </w:r>
      <w:r w:rsidRPr="00615C15">
        <w:rPr>
          <w:rFonts w:ascii="Times New Roman" w:hAnsi="Times New Roman" w:cs="Times New Roman"/>
          <w:bCs/>
          <w:sz w:val="28"/>
          <w:szCs w:val="28"/>
        </w:rPr>
        <w:t>сновным занятием населения была легкая промышленность: заготовка дров, половых досок, кровельного теса, строевого леса и материала для спичек. Выгодным делом было занятие по производству льна.</w:t>
      </w:r>
    </w:p>
    <w:p w:rsidR="00615C15" w:rsidRDefault="00615C15" w:rsidP="00615C15">
      <w:pPr>
        <w:rPr>
          <w:rFonts w:ascii="Times New Roman" w:hAnsi="Times New Roman" w:cs="Times New Roman"/>
          <w:bCs/>
          <w:sz w:val="28"/>
          <w:szCs w:val="28"/>
        </w:rPr>
      </w:pPr>
      <w:r w:rsidRPr="00615C15">
        <w:rPr>
          <w:rFonts w:ascii="Times New Roman" w:hAnsi="Times New Roman" w:cs="Times New Roman"/>
          <w:bCs/>
          <w:sz w:val="28"/>
          <w:szCs w:val="28"/>
        </w:rPr>
        <w:lastRenderedPageBreak/>
        <w:t xml:space="preserve">Из кустарных промыслов – изготовление мебели и ящиков. </w:t>
      </w:r>
    </w:p>
    <w:p w:rsidR="003802EE" w:rsidRDefault="003802EE" w:rsidP="00615C15">
      <w:pPr>
        <w:rPr>
          <w:rFonts w:ascii="Times New Roman" w:eastAsia="Times New Roman" w:hAnsi="Times New Roman" w:cs="Times New Roman"/>
          <w:sz w:val="28"/>
          <w:szCs w:val="28"/>
        </w:rPr>
      </w:pPr>
      <w:r w:rsidRPr="003802EE">
        <w:rPr>
          <w:rFonts w:ascii="Times New Roman" w:eastAsia="Times New Roman" w:hAnsi="Times New Roman" w:cs="Times New Roman"/>
          <w:sz w:val="28"/>
          <w:szCs w:val="28"/>
        </w:rPr>
        <w:t>В 1775 году сход представителей окрестных сёл, посёлков, деревень и хуторов решил создать здесь, под Томском, свою, </w:t>
      </w:r>
      <w:proofErr w:type="spellStart"/>
      <w:r w:rsidR="00D77163" w:rsidRPr="003802EE">
        <w:rPr>
          <w:rFonts w:ascii="Times New Roman" w:eastAsia="Times New Roman" w:hAnsi="Times New Roman" w:cs="Times New Roman"/>
          <w:sz w:val="28"/>
          <w:szCs w:val="28"/>
        </w:rPr>
        <w:fldChar w:fldCharType="begin"/>
      </w:r>
      <w:r w:rsidRPr="003802EE">
        <w:rPr>
          <w:rFonts w:ascii="Times New Roman" w:eastAsia="Times New Roman" w:hAnsi="Times New Roman" w:cs="Times New Roman"/>
          <w:sz w:val="28"/>
          <w:szCs w:val="28"/>
        </w:rPr>
        <w:instrText xml:space="preserve"> HYPERLINK "http://towiki.ru/w/index.php?title=%D0%A1%D0%B5%D0%BC%D0%B8%D0%BB%D1%83%D0%B6%D0%B5%D0%BD%D1%81%D0%BA%D0%B0%D1%8F_%D0%B2%D0%BE%D0%BB%D0%BE%D1%81%D1%82%D1%8C&amp;action=edit&amp;redlink=1" \o "Семилуженская волость (страница не существует)" </w:instrText>
      </w:r>
      <w:r w:rsidR="00D77163" w:rsidRPr="003802EE">
        <w:rPr>
          <w:rFonts w:ascii="Times New Roman" w:eastAsia="Times New Roman" w:hAnsi="Times New Roman" w:cs="Times New Roman"/>
          <w:sz w:val="28"/>
          <w:szCs w:val="28"/>
        </w:rPr>
        <w:fldChar w:fldCharType="separate"/>
      </w:r>
      <w:r w:rsidRPr="003802EE">
        <w:rPr>
          <w:rFonts w:ascii="Times New Roman" w:eastAsia="Times New Roman" w:hAnsi="Times New Roman" w:cs="Times New Roman"/>
          <w:sz w:val="28"/>
          <w:szCs w:val="28"/>
        </w:rPr>
        <w:t>Семилуженскую</w:t>
      </w:r>
      <w:proofErr w:type="spellEnd"/>
      <w:r w:rsidRPr="003802EE">
        <w:rPr>
          <w:rFonts w:ascii="Times New Roman" w:eastAsia="Times New Roman" w:hAnsi="Times New Roman" w:cs="Times New Roman"/>
          <w:sz w:val="28"/>
          <w:szCs w:val="28"/>
        </w:rPr>
        <w:t xml:space="preserve"> (</w:t>
      </w:r>
      <w:proofErr w:type="spellStart"/>
      <w:r w:rsidRPr="003802EE">
        <w:rPr>
          <w:rFonts w:ascii="Times New Roman" w:eastAsia="Times New Roman" w:hAnsi="Times New Roman" w:cs="Times New Roman"/>
          <w:sz w:val="28"/>
          <w:szCs w:val="28"/>
        </w:rPr>
        <w:t>Семилужную</w:t>
      </w:r>
      <w:proofErr w:type="spellEnd"/>
      <w:r w:rsidRPr="003802EE">
        <w:rPr>
          <w:rFonts w:ascii="Times New Roman" w:eastAsia="Times New Roman" w:hAnsi="Times New Roman" w:cs="Times New Roman"/>
          <w:sz w:val="28"/>
          <w:szCs w:val="28"/>
        </w:rPr>
        <w:t>) волость</w:t>
      </w:r>
      <w:r w:rsidR="00D77163" w:rsidRPr="003802EE">
        <w:rPr>
          <w:rFonts w:ascii="Times New Roman" w:eastAsia="Times New Roman" w:hAnsi="Times New Roman" w:cs="Times New Roman"/>
          <w:sz w:val="28"/>
          <w:szCs w:val="28"/>
        </w:rPr>
        <w:fldChar w:fldCharType="end"/>
      </w:r>
      <w:r w:rsidRPr="003802EE">
        <w:rPr>
          <w:rFonts w:ascii="Times New Roman" w:eastAsia="Times New Roman" w:hAnsi="Times New Roman" w:cs="Times New Roman"/>
          <w:sz w:val="28"/>
          <w:szCs w:val="28"/>
        </w:rPr>
        <w:t>. Семилужки стали административным, волостным центром с размещением здесь органов власти и местного самоуправления в соответствии с уложениями Российской империи. Волость просуществовала до 1924 года, затем была присоединена к </w:t>
      </w:r>
      <w:hyperlink r:id="rId32" w:tooltip="Спасская волость (страница не существует)" w:history="1">
        <w:r w:rsidRPr="003802EE">
          <w:rPr>
            <w:rFonts w:ascii="Times New Roman" w:eastAsia="Times New Roman" w:hAnsi="Times New Roman" w:cs="Times New Roman"/>
            <w:sz w:val="28"/>
            <w:szCs w:val="28"/>
          </w:rPr>
          <w:t>Спасской укрупненной волости</w:t>
        </w:r>
      </w:hyperlink>
      <w:r w:rsidRPr="003802EE">
        <w:rPr>
          <w:rFonts w:ascii="Times New Roman" w:eastAsia="Times New Roman" w:hAnsi="Times New Roman" w:cs="Times New Roman"/>
          <w:sz w:val="28"/>
          <w:szCs w:val="28"/>
        </w:rPr>
        <w:t> (с 1925 года — Томский сельский, пригородный район</w:t>
      </w:r>
      <w:r>
        <w:rPr>
          <w:rFonts w:ascii="Times New Roman" w:eastAsia="Times New Roman" w:hAnsi="Times New Roman" w:cs="Times New Roman"/>
          <w:sz w:val="28"/>
          <w:szCs w:val="28"/>
        </w:rPr>
        <w:t>).</w:t>
      </w:r>
    </w:p>
    <w:p w:rsidR="003802EE" w:rsidRDefault="003802EE" w:rsidP="007236EE">
      <w:pPr>
        <w:spacing w:after="0"/>
        <w:ind w:firstLine="708"/>
        <w:rPr>
          <w:rFonts w:ascii="Times New Roman" w:hAnsi="Times New Roman" w:cs="Times New Roman"/>
          <w:sz w:val="28"/>
          <w:szCs w:val="28"/>
        </w:rPr>
      </w:pPr>
      <w:r w:rsidRPr="001C3DF0">
        <w:rPr>
          <w:rFonts w:ascii="Times New Roman" w:eastAsia="Times New Roman" w:hAnsi="Times New Roman" w:cs="Times New Roman"/>
          <w:sz w:val="28"/>
          <w:szCs w:val="28"/>
        </w:rPr>
        <w:t xml:space="preserve">В 1852 году в </w:t>
      </w:r>
      <w:proofErr w:type="spellStart"/>
      <w:r w:rsidRPr="001C3DF0">
        <w:rPr>
          <w:rFonts w:ascii="Times New Roman" w:eastAsia="Times New Roman" w:hAnsi="Times New Roman" w:cs="Times New Roman"/>
          <w:sz w:val="28"/>
          <w:szCs w:val="28"/>
        </w:rPr>
        <w:t>Семилуженском</w:t>
      </w:r>
      <w:proofErr w:type="spellEnd"/>
      <w:r w:rsidRPr="001C3DF0">
        <w:rPr>
          <w:rFonts w:ascii="Times New Roman" w:eastAsia="Times New Roman" w:hAnsi="Times New Roman" w:cs="Times New Roman"/>
          <w:sz w:val="28"/>
          <w:szCs w:val="28"/>
        </w:rPr>
        <w:t xml:space="preserve"> (также в те годы встречается наименование </w:t>
      </w:r>
      <w:r w:rsidRPr="001C3DF0">
        <w:rPr>
          <w:rFonts w:ascii="Times New Roman" w:eastAsia="Times New Roman" w:hAnsi="Times New Roman" w:cs="Times New Roman"/>
          <w:i/>
          <w:iCs/>
          <w:sz w:val="28"/>
          <w:szCs w:val="28"/>
        </w:rPr>
        <w:t>Семилужки</w:t>
      </w:r>
      <w:r w:rsidRPr="001C3DF0">
        <w:rPr>
          <w:rFonts w:ascii="Times New Roman" w:eastAsia="Times New Roman" w:hAnsi="Times New Roman" w:cs="Times New Roman"/>
          <w:sz w:val="28"/>
          <w:szCs w:val="28"/>
        </w:rPr>
        <w:t>) строится </w:t>
      </w:r>
      <w:hyperlink r:id="rId33" w:history="1">
        <w:r w:rsidRPr="001C3DF0">
          <w:rPr>
            <w:rFonts w:ascii="Times New Roman" w:eastAsia="Times New Roman" w:hAnsi="Times New Roman" w:cs="Times New Roman"/>
            <w:sz w:val="28"/>
            <w:szCs w:val="28"/>
          </w:rPr>
          <w:t>богадельня</w:t>
        </w:r>
      </w:hyperlink>
      <w:r w:rsidRPr="001C3DF0">
        <w:rPr>
          <w:rFonts w:ascii="Times New Roman" w:eastAsia="Times New Roman" w:hAnsi="Times New Roman" w:cs="Times New Roman"/>
          <w:sz w:val="28"/>
          <w:szCs w:val="28"/>
        </w:rPr>
        <w:t xml:space="preserve"> (оказание помощи трём десяткам </w:t>
      </w:r>
      <w:proofErr w:type="gramStart"/>
      <w:r w:rsidRPr="001C3DF0">
        <w:rPr>
          <w:rFonts w:ascii="Times New Roman" w:eastAsia="Times New Roman" w:hAnsi="Times New Roman" w:cs="Times New Roman"/>
          <w:sz w:val="28"/>
          <w:szCs w:val="28"/>
        </w:rPr>
        <w:t>отбывших</w:t>
      </w:r>
      <w:proofErr w:type="gramEnd"/>
      <w:r w:rsidRPr="001C3DF0">
        <w:rPr>
          <w:rFonts w:ascii="Times New Roman" w:eastAsia="Times New Roman" w:hAnsi="Times New Roman" w:cs="Times New Roman"/>
          <w:sz w:val="28"/>
          <w:szCs w:val="28"/>
        </w:rPr>
        <w:t xml:space="preserve"> наказание в Сибири и утративших трудоспособность), а в 1856 году — школа. Действует государева почтовая станция. В селе находился первый от Томска на восток этапный тюремный острог — место остановки и передержки заключённых преступников при перемещении их между тюрьмами и каторгами: перемещение, отправка </w:t>
      </w:r>
      <w:r w:rsidRPr="001C3DF0">
        <w:rPr>
          <w:rFonts w:ascii="Times New Roman" w:eastAsia="Times New Roman" w:hAnsi="Times New Roman" w:cs="Times New Roman"/>
          <w:i/>
          <w:iCs/>
          <w:sz w:val="28"/>
          <w:szCs w:val="28"/>
        </w:rPr>
        <w:t>по этапу</w:t>
      </w:r>
      <w:r w:rsidRPr="001C3DF0">
        <w:rPr>
          <w:rFonts w:ascii="Times New Roman" w:eastAsia="Times New Roman" w:hAnsi="Times New Roman" w:cs="Times New Roman"/>
          <w:sz w:val="28"/>
          <w:szCs w:val="28"/>
        </w:rPr>
        <w:t>. </w:t>
      </w:r>
      <w:hyperlink r:id="rId34" w:history="1">
        <w:r w:rsidRPr="001C3DF0">
          <w:rPr>
            <w:rFonts w:ascii="Times New Roman" w:eastAsia="Times New Roman" w:hAnsi="Times New Roman" w:cs="Times New Roman"/>
            <w:sz w:val="28"/>
            <w:szCs w:val="28"/>
          </w:rPr>
          <w:t xml:space="preserve">Расстояние в 212 вёрст от города Томска до </w:t>
        </w:r>
        <w:proofErr w:type="spellStart"/>
        <w:r w:rsidRPr="001C3DF0">
          <w:rPr>
            <w:rFonts w:ascii="Times New Roman" w:eastAsia="Times New Roman" w:hAnsi="Times New Roman" w:cs="Times New Roman"/>
            <w:sz w:val="28"/>
            <w:szCs w:val="28"/>
          </w:rPr>
          <w:t>Мариинского</w:t>
        </w:r>
        <w:proofErr w:type="spellEnd"/>
        <w:r w:rsidRPr="001C3DF0">
          <w:rPr>
            <w:rFonts w:ascii="Times New Roman" w:eastAsia="Times New Roman" w:hAnsi="Times New Roman" w:cs="Times New Roman"/>
            <w:sz w:val="28"/>
            <w:szCs w:val="28"/>
          </w:rPr>
          <w:t xml:space="preserve"> «</w:t>
        </w:r>
        <w:proofErr w:type="spellStart"/>
        <w:r w:rsidRPr="001C3DF0">
          <w:rPr>
            <w:rFonts w:ascii="Times New Roman" w:eastAsia="Times New Roman" w:hAnsi="Times New Roman" w:cs="Times New Roman"/>
            <w:sz w:val="28"/>
            <w:szCs w:val="28"/>
          </w:rPr>
          <w:t>полуэтапа</w:t>
        </w:r>
        <w:proofErr w:type="spellEnd"/>
        <w:r w:rsidRPr="001C3DF0">
          <w:rPr>
            <w:rFonts w:ascii="Times New Roman" w:eastAsia="Times New Roman" w:hAnsi="Times New Roman" w:cs="Times New Roman"/>
            <w:sz w:val="28"/>
            <w:szCs w:val="28"/>
          </w:rPr>
          <w:t xml:space="preserve">» ссыльнокаторжные преодолевали с восемью остановками для ночёвок в сёлах Семилужки, </w:t>
        </w:r>
        <w:proofErr w:type="spellStart"/>
        <w:r w:rsidRPr="001C3DF0">
          <w:rPr>
            <w:rFonts w:ascii="Times New Roman" w:eastAsia="Times New Roman" w:hAnsi="Times New Roman" w:cs="Times New Roman"/>
            <w:sz w:val="28"/>
            <w:szCs w:val="28"/>
          </w:rPr>
          <w:t>Халдеево</w:t>
        </w:r>
        <w:proofErr w:type="spellEnd"/>
        <w:r w:rsidRPr="001C3DF0">
          <w:rPr>
            <w:rFonts w:ascii="Times New Roman" w:eastAsia="Times New Roman" w:hAnsi="Times New Roman" w:cs="Times New Roman"/>
            <w:sz w:val="28"/>
            <w:szCs w:val="28"/>
          </w:rPr>
          <w:t xml:space="preserve">, Турунтаево, Ишиме, Колыоне, </w:t>
        </w:r>
        <w:proofErr w:type="spellStart"/>
        <w:r w:rsidRPr="001C3DF0">
          <w:rPr>
            <w:rFonts w:ascii="Times New Roman" w:eastAsia="Times New Roman" w:hAnsi="Times New Roman" w:cs="Times New Roman"/>
            <w:sz w:val="28"/>
            <w:szCs w:val="28"/>
          </w:rPr>
          <w:t>Почитанской</w:t>
        </w:r>
        <w:proofErr w:type="spellEnd"/>
        <w:r w:rsidRPr="001C3DF0">
          <w:rPr>
            <w:rFonts w:ascii="Times New Roman" w:eastAsia="Times New Roman" w:hAnsi="Times New Roman" w:cs="Times New Roman"/>
            <w:sz w:val="28"/>
            <w:szCs w:val="28"/>
          </w:rPr>
          <w:t xml:space="preserve">, </w:t>
        </w:r>
        <w:proofErr w:type="spellStart"/>
        <w:r w:rsidRPr="001C3DF0">
          <w:rPr>
            <w:rFonts w:ascii="Times New Roman" w:eastAsia="Times New Roman" w:hAnsi="Times New Roman" w:cs="Times New Roman"/>
            <w:sz w:val="28"/>
            <w:szCs w:val="28"/>
          </w:rPr>
          <w:t>Берикуле</w:t>
        </w:r>
        <w:proofErr w:type="spellEnd"/>
        <w:r w:rsidRPr="001C3DF0">
          <w:rPr>
            <w:rFonts w:ascii="Times New Roman" w:eastAsia="Times New Roman" w:hAnsi="Times New Roman" w:cs="Times New Roman"/>
            <w:sz w:val="28"/>
            <w:szCs w:val="28"/>
          </w:rPr>
          <w:t xml:space="preserve"> и </w:t>
        </w:r>
        <w:proofErr w:type="spellStart"/>
        <w:r w:rsidRPr="001C3DF0">
          <w:rPr>
            <w:rFonts w:ascii="Times New Roman" w:eastAsia="Times New Roman" w:hAnsi="Times New Roman" w:cs="Times New Roman"/>
            <w:sz w:val="28"/>
            <w:szCs w:val="28"/>
          </w:rPr>
          <w:t>Подъельничной</w:t>
        </w:r>
        <w:proofErr w:type="spellEnd"/>
        <w:r w:rsidRPr="001C3DF0">
          <w:rPr>
            <w:rFonts w:ascii="Times New Roman" w:eastAsia="Times New Roman" w:hAnsi="Times New Roman" w:cs="Times New Roman"/>
            <w:sz w:val="28"/>
            <w:szCs w:val="28"/>
          </w:rPr>
          <w:t xml:space="preserve">. В </w:t>
        </w:r>
        <w:proofErr w:type="spellStart"/>
        <w:r w:rsidRPr="001C3DF0">
          <w:rPr>
            <w:rFonts w:ascii="Times New Roman" w:eastAsia="Times New Roman" w:hAnsi="Times New Roman" w:cs="Times New Roman"/>
            <w:sz w:val="28"/>
            <w:szCs w:val="28"/>
          </w:rPr>
          <w:t>Халдееве</w:t>
        </w:r>
        <w:proofErr w:type="spellEnd"/>
        <w:r w:rsidRPr="001C3DF0">
          <w:rPr>
            <w:rFonts w:ascii="Times New Roman" w:eastAsia="Times New Roman" w:hAnsi="Times New Roman" w:cs="Times New Roman"/>
            <w:sz w:val="28"/>
            <w:szCs w:val="28"/>
          </w:rPr>
          <w:t xml:space="preserve">, Ишиме и </w:t>
        </w:r>
        <w:proofErr w:type="spellStart"/>
        <w:r w:rsidRPr="001C3DF0">
          <w:rPr>
            <w:rFonts w:ascii="Times New Roman" w:eastAsia="Times New Roman" w:hAnsi="Times New Roman" w:cs="Times New Roman"/>
            <w:sz w:val="28"/>
            <w:szCs w:val="28"/>
          </w:rPr>
          <w:t>Подъельничной</w:t>
        </w:r>
        <w:proofErr w:type="spellEnd"/>
        <w:r w:rsidRPr="001C3DF0">
          <w:rPr>
            <w:rFonts w:ascii="Times New Roman" w:eastAsia="Times New Roman" w:hAnsi="Times New Roman" w:cs="Times New Roman"/>
            <w:sz w:val="28"/>
            <w:szCs w:val="28"/>
          </w:rPr>
          <w:t xml:space="preserve"> производилась смена конвойных команд, состоявших обычно из офицера, фельдфебеля, трёх или четырёх унтер-офицеров и до 40 рядовых стражников</w:t>
        </w:r>
      </w:hyperlink>
      <w:r>
        <w:rPr>
          <w:rFonts w:ascii="Times New Roman" w:hAnsi="Times New Roman" w:cs="Times New Roman"/>
          <w:sz w:val="28"/>
          <w:szCs w:val="28"/>
        </w:rPr>
        <w:t>.</w:t>
      </w:r>
    </w:p>
    <w:p w:rsidR="009B35CE" w:rsidRPr="009B35CE" w:rsidRDefault="009B35CE" w:rsidP="007236EE">
      <w:pPr>
        <w:spacing w:after="0" w:line="360" w:lineRule="atLeast"/>
        <w:ind w:firstLine="708"/>
        <w:rPr>
          <w:rFonts w:ascii="Times New Roman" w:eastAsia="Times New Roman" w:hAnsi="Times New Roman" w:cs="Times New Roman"/>
          <w:sz w:val="28"/>
          <w:szCs w:val="28"/>
        </w:rPr>
      </w:pPr>
      <w:r w:rsidRPr="00B56C1A">
        <w:rPr>
          <w:rFonts w:ascii="Times New Roman" w:eastAsia="Times New Roman" w:hAnsi="Times New Roman" w:cs="Times New Roman"/>
          <w:sz w:val="28"/>
          <w:szCs w:val="28"/>
        </w:rPr>
        <w:t xml:space="preserve">В 1859 году в селе насчитывалось 190 дворов, в них проживало 1001 человек, в том числе 559 мужчин и 442 женщины; в 1893 году было </w:t>
      </w:r>
      <w:r>
        <w:rPr>
          <w:rFonts w:ascii="Times New Roman" w:eastAsia="Times New Roman" w:hAnsi="Times New Roman" w:cs="Times New Roman"/>
          <w:sz w:val="28"/>
          <w:szCs w:val="28"/>
        </w:rPr>
        <w:t>186 дворов и проживало также около</w:t>
      </w:r>
      <w:r w:rsidRPr="00B56C1A">
        <w:rPr>
          <w:rFonts w:ascii="Times New Roman" w:eastAsia="Times New Roman" w:hAnsi="Times New Roman" w:cs="Times New Roman"/>
          <w:sz w:val="28"/>
          <w:szCs w:val="28"/>
        </w:rPr>
        <w:t xml:space="preserve"> 1000 человек. В 1911 году в селе жили 1402 человека, в том числе 761 мужчина и 641 женщина. Основным занятием местного населения, в связи с резким падением перевозок по Сибирскому гужевому тракту (южнее запущена </w:t>
      </w:r>
      <w:hyperlink r:id="rId35" w:history="1">
        <w:r w:rsidRPr="00B56C1A">
          <w:rPr>
            <w:rFonts w:ascii="Times New Roman" w:eastAsia="Times New Roman" w:hAnsi="Times New Roman" w:cs="Times New Roman"/>
            <w:sz w:val="28"/>
            <w:szCs w:val="28"/>
          </w:rPr>
          <w:t>Томская железная дорога</w:t>
        </w:r>
      </w:hyperlink>
      <w:r w:rsidRPr="00B56C1A">
        <w:rPr>
          <w:rFonts w:ascii="Times New Roman" w:eastAsia="Times New Roman" w:hAnsi="Times New Roman" w:cs="Times New Roman"/>
          <w:sz w:val="28"/>
          <w:szCs w:val="28"/>
        </w:rPr>
        <w:t>, </w:t>
      </w:r>
      <w:hyperlink r:id="rId36" w:history="1">
        <w:r w:rsidRPr="00B56C1A">
          <w:rPr>
            <w:rFonts w:ascii="Times New Roman" w:eastAsia="Times New Roman" w:hAnsi="Times New Roman" w:cs="Times New Roman"/>
            <w:sz w:val="28"/>
            <w:szCs w:val="28"/>
          </w:rPr>
          <w:t>Транссиб</w:t>
        </w:r>
      </w:hyperlink>
      <w:r w:rsidRPr="00B56C1A">
        <w:rPr>
          <w:rFonts w:ascii="Times New Roman" w:eastAsia="Times New Roman" w:hAnsi="Times New Roman" w:cs="Times New Roman"/>
          <w:sz w:val="28"/>
          <w:szCs w:val="28"/>
        </w:rPr>
        <w:t>, который обошёл стороной </w:t>
      </w:r>
      <w:hyperlink r:id="rId37" w:tooltip="Томск" w:history="1">
        <w:r w:rsidRPr="00B56C1A">
          <w:rPr>
            <w:rFonts w:ascii="Times New Roman" w:eastAsia="Times New Roman" w:hAnsi="Times New Roman" w:cs="Times New Roman"/>
            <w:sz w:val="28"/>
            <w:szCs w:val="28"/>
          </w:rPr>
          <w:t>Томск</w:t>
        </w:r>
      </w:hyperlink>
      <w:r w:rsidRPr="00B56C1A">
        <w:rPr>
          <w:rFonts w:ascii="Times New Roman" w:eastAsia="Times New Roman" w:hAnsi="Times New Roman" w:cs="Times New Roman"/>
          <w:sz w:val="28"/>
          <w:szCs w:val="28"/>
        </w:rPr>
        <w:t xml:space="preserve">), являются земледелие: </w:t>
      </w:r>
      <w:proofErr w:type="spellStart"/>
      <w:r w:rsidRPr="00B56C1A">
        <w:rPr>
          <w:rFonts w:ascii="Times New Roman" w:eastAsia="Times New Roman" w:hAnsi="Times New Roman" w:cs="Times New Roman"/>
          <w:sz w:val="28"/>
          <w:szCs w:val="28"/>
        </w:rPr>
        <w:t>хлеборобство</w:t>
      </w:r>
      <w:proofErr w:type="spellEnd"/>
      <w:r w:rsidRPr="00B56C1A">
        <w:rPr>
          <w:rFonts w:ascii="Times New Roman" w:eastAsia="Times New Roman" w:hAnsi="Times New Roman" w:cs="Times New Roman"/>
          <w:sz w:val="28"/>
          <w:szCs w:val="28"/>
        </w:rPr>
        <w:t>, а также выращивание ржи, овса, ячменя, просо.</w:t>
      </w:r>
    </w:p>
    <w:p w:rsidR="003802EE" w:rsidRDefault="003802EE" w:rsidP="007236EE">
      <w:pPr>
        <w:spacing w:after="120" w:line="360" w:lineRule="atLeast"/>
        <w:ind w:firstLine="708"/>
        <w:rPr>
          <w:rFonts w:ascii="Times New Roman" w:eastAsia="Times New Roman" w:hAnsi="Times New Roman" w:cs="Times New Roman"/>
          <w:sz w:val="28"/>
          <w:szCs w:val="28"/>
        </w:rPr>
      </w:pPr>
      <w:r w:rsidRPr="001C3DF0">
        <w:rPr>
          <w:rFonts w:ascii="Times New Roman" w:eastAsia="Times New Roman" w:hAnsi="Times New Roman" w:cs="Times New Roman"/>
          <w:sz w:val="28"/>
          <w:szCs w:val="28"/>
        </w:rPr>
        <w:t>Особое экономическое оживление, зажиточность село получило в конце XIX — начале XX веков, в период массового переселения крестьян центральной и западной России в Сибирь, в период </w:t>
      </w:r>
      <w:proofErr w:type="spellStart"/>
      <w:r w:rsidR="00D77163" w:rsidRPr="001C3DF0">
        <w:rPr>
          <w:rFonts w:ascii="Times New Roman" w:eastAsia="Times New Roman" w:hAnsi="Times New Roman" w:cs="Times New Roman"/>
          <w:sz w:val="28"/>
          <w:szCs w:val="28"/>
        </w:rPr>
        <w:fldChar w:fldCharType="begin"/>
      </w:r>
      <w:r w:rsidRPr="001C3DF0">
        <w:rPr>
          <w:rFonts w:ascii="Times New Roman" w:eastAsia="Times New Roman" w:hAnsi="Times New Roman" w:cs="Times New Roman"/>
          <w:sz w:val="28"/>
          <w:szCs w:val="28"/>
        </w:rPr>
        <w:instrText xml:space="preserve"> HYPERLINK "http://ru.wikipedia.org/wiki/Столыпинская_реформа" </w:instrText>
      </w:r>
      <w:r w:rsidR="00D77163" w:rsidRPr="001C3DF0">
        <w:rPr>
          <w:rFonts w:ascii="Times New Roman" w:eastAsia="Times New Roman" w:hAnsi="Times New Roman" w:cs="Times New Roman"/>
          <w:sz w:val="28"/>
          <w:szCs w:val="28"/>
        </w:rPr>
        <w:fldChar w:fldCharType="separate"/>
      </w:r>
      <w:r w:rsidRPr="001C3DF0">
        <w:rPr>
          <w:rFonts w:ascii="Times New Roman" w:eastAsia="Times New Roman" w:hAnsi="Times New Roman" w:cs="Times New Roman"/>
          <w:sz w:val="28"/>
          <w:szCs w:val="28"/>
        </w:rPr>
        <w:t>Столыпинской</w:t>
      </w:r>
      <w:proofErr w:type="spellEnd"/>
      <w:r w:rsidRPr="001C3DF0">
        <w:rPr>
          <w:rFonts w:ascii="Times New Roman" w:eastAsia="Times New Roman" w:hAnsi="Times New Roman" w:cs="Times New Roman"/>
          <w:sz w:val="28"/>
          <w:szCs w:val="28"/>
        </w:rPr>
        <w:t xml:space="preserve"> реформы</w:t>
      </w:r>
      <w:r w:rsidR="00D77163" w:rsidRPr="001C3DF0">
        <w:rPr>
          <w:rFonts w:ascii="Times New Roman" w:eastAsia="Times New Roman" w:hAnsi="Times New Roman" w:cs="Times New Roman"/>
          <w:sz w:val="28"/>
          <w:szCs w:val="28"/>
        </w:rPr>
        <w:fldChar w:fldCharType="end"/>
      </w:r>
      <w:r w:rsidRPr="001C3DF0">
        <w:rPr>
          <w:rFonts w:ascii="Times New Roman" w:eastAsia="Times New Roman" w:hAnsi="Times New Roman" w:cs="Times New Roman"/>
          <w:sz w:val="28"/>
          <w:szCs w:val="28"/>
        </w:rPr>
        <w:t> и программ государственной помощи развитию крестьянства в Сибири. Недалеко от Семилужков стали возникать новые деревни и хутора переселенцев, крестьяне начали поставки фуража и продовольствия в европейскую часть России. Село, являясь транспортным узлом и волостным центром, стало богатым, зажиточным, торговым.</w:t>
      </w:r>
    </w:p>
    <w:p w:rsidR="00335E83" w:rsidRPr="00335E83" w:rsidRDefault="00335E83" w:rsidP="007236EE">
      <w:pPr>
        <w:spacing w:before="96" w:after="120" w:line="360" w:lineRule="atLeast"/>
        <w:ind w:firstLine="708"/>
        <w:rPr>
          <w:rFonts w:ascii="Times New Roman" w:eastAsia="Times New Roman" w:hAnsi="Times New Roman" w:cs="Times New Roman"/>
          <w:color w:val="000000"/>
          <w:sz w:val="28"/>
          <w:szCs w:val="28"/>
        </w:rPr>
      </w:pPr>
      <w:r w:rsidRPr="00B56C1A">
        <w:rPr>
          <w:rFonts w:ascii="Times New Roman" w:eastAsia="Times New Roman" w:hAnsi="Times New Roman" w:cs="Times New Roman"/>
          <w:color w:val="000000"/>
          <w:sz w:val="28"/>
          <w:szCs w:val="28"/>
        </w:rPr>
        <w:t>К началу XX века от </w:t>
      </w:r>
      <w:proofErr w:type="spellStart"/>
      <w:r w:rsidRPr="00B56C1A">
        <w:rPr>
          <w:rFonts w:ascii="Times New Roman" w:eastAsia="Times New Roman" w:hAnsi="Times New Roman" w:cs="Times New Roman"/>
          <w:iCs/>
          <w:color w:val="000000"/>
          <w:sz w:val="28"/>
          <w:szCs w:val="28"/>
        </w:rPr>
        <w:t>дворничества</w:t>
      </w:r>
      <w:proofErr w:type="spellEnd"/>
      <w:r w:rsidRPr="00B56C1A">
        <w:rPr>
          <w:rFonts w:ascii="Times New Roman" w:eastAsia="Times New Roman" w:hAnsi="Times New Roman" w:cs="Times New Roman"/>
          <w:color w:val="000000"/>
          <w:sz w:val="28"/>
          <w:szCs w:val="28"/>
        </w:rPr>
        <w:t xml:space="preserve"> и постоялых дворов получали постоянные доходы не менее 1/3 из всех </w:t>
      </w:r>
      <w:proofErr w:type="spellStart"/>
      <w:r w:rsidRPr="00B56C1A">
        <w:rPr>
          <w:rFonts w:ascii="Times New Roman" w:eastAsia="Times New Roman" w:hAnsi="Times New Roman" w:cs="Times New Roman"/>
          <w:color w:val="000000"/>
          <w:sz w:val="28"/>
          <w:szCs w:val="28"/>
        </w:rPr>
        <w:t>семилуженских</w:t>
      </w:r>
      <w:proofErr w:type="spellEnd"/>
      <w:r w:rsidRPr="00B56C1A">
        <w:rPr>
          <w:rFonts w:ascii="Times New Roman" w:eastAsia="Times New Roman" w:hAnsi="Times New Roman" w:cs="Times New Roman"/>
          <w:color w:val="000000"/>
          <w:sz w:val="28"/>
          <w:szCs w:val="28"/>
        </w:rPr>
        <w:t xml:space="preserve"> хозяйств. Кроме земледелия </w:t>
      </w:r>
      <w:r w:rsidRPr="00B56C1A">
        <w:rPr>
          <w:rFonts w:ascii="Times New Roman" w:eastAsia="Times New Roman" w:hAnsi="Times New Roman" w:cs="Times New Roman"/>
          <w:color w:val="000000"/>
          <w:sz w:val="28"/>
          <w:szCs w:val="28"/>
        </w:rPr>
        <w:lastRenderedPageBreak/>
        <w:t xml:space="preserve">организована первичная переработка сельхозпродукции. Действует волостная мельница. Село дышит полной грудью: здесь действуют волостные органы власти, почтовая станция, несколько церквей, школы (церковно-приходская и начальная), сельское училище, ремесленные мастерские (кузнечное дело, изготовление тележных кузовов из берёзового леса, ремонт и изготовление сбруи, изготовление бытовых изделий из дерева). В селе развита торговля: в 1900 году насчитывалось 6 различных купеческих лавок, трактир </w:t>
      </w:r>
      <w:proofErr w:type="gramStart"/>
      <w:r w:rsidRPr="00B56C1A">
        <w:rPr>
          <w:rFonts w:ascii="Times New Roman" w:eastAsia="Times New Roman" w:hAnsi="Times New Roman" w:cs="Times New Roman"/>
          <w:color w:val="000000"/>
          <w:sz w:val="28"/>
          <w:szCs w:val="28"/>
        </w:rPr>
        <w:t>для</w:t>
      </w:r>
      <w:proofErr w:type="gramEnd"/>
      <w:r w:rsidRPr="00B56C1A">
        <w:rPr>
          <w:rFonts w:ascii="Times New Roman" w:eastAsia="Times New Roman" w:hAnsi="Times New Roman" w:cs="Times New Roman"/>
          <w:color w:val="000000"/>
          <w:sz w:val="28"/>
          <w:szCs w:val="28"/>
        </w:rPr>
        <w:t xml:space="preserve"> путешествующих и одна казённая винная лавка.</w:t>
      </w:r>
    </w:p>
    <w:p w:rsidR="00335E83" w:rsidRDefault="002B71FA" w:rsidP="007236EE">
      <w:pPr>
        <w:spacing w:after="0"/>
        <w:rPr>
          <w:rFonts w:ascii="Times New Roman" w:eastAsia="Times New Roman" w:hAnsi="Times New Roman" w:cs="Times New Roman"/>
          <w:color w:val="000000"/>
          <w:sz w:val="28"/>
          <w:szCs w:val="28"/>
        </w:rPr>
      </w:pPr>
      <w:r w:rsidRPr="002B71FA">
        <w:rPr>
          <w:rFonts w:ascii="Times New Roman" w:hAnsi="Times New Roman" w:cs="Times New Roman"/>
          <w:bCs/>
          <w:sz w:val="28"/>
          <w:szCs w:val="28"/>
        </w:rPr>
        <w:t xml:space="preserve">Таким </w:t>
      </w:r>
      <w:proofErr w:type="gramStart"/>
      <w:r w:rsidRPr="002B71FA">
        <w:rPr>
          <w:rFonts w:ascii="Times New Roman" w:hAnsi="Times New Roman" w:cs="Times New Roman"/>
          <w:bCs/>
          <w:sz w:val="28"/>
          <w:szCs w:val="28"/>
        </w:rPr>
        <w:t>образом</w:t>
      </w:r>
      <w:proofErr w:type="gramEnd"/>
      <w:r w:rsidRPr="002B71FA">
        <w:rPr>
          <w:rFonts w:ascii="Times New Roman" w:hAnsi="Times New Roman" w:cs="Times New Roman"/>
          <w:bCs/>
          <w:sz w:val="28"/>
          <w:szCs w:val="28"/>
        </w:rPr>
        <w:t xml:space="preserve"> до 1913 года с.</w:t>
      </w:r>
      <w:r w:rsidR="003802EE">
        <w:rPr>
          <w:rFonts w:ascii="Times New Roman" w:hAnsi="Times New Roman" w:cs="Times New Roman"/>
          <w:bCs/>
          <w:sz w:val="28"/>
          <w:szCs w:val="28"/>
        </w:rPr>
        <w:t xml:space="preserve"> </w:t>
      </w:r>
      <w:proofErr w:type="spellStart"/>
      <w:r w:rsidRPr="002B71FA">
        <w:rPr>
          <w:rFonts w:ascii="Times New Roman" w:hAnsi="Times New Roman" w:cs="Times New Roman"/>
          <w:bCs/>
          <w:sz w:val="28"/>
          <w:szCs w:val="28"/>
        </w:rPr>
        <w:t>Семилужное</w:t>
      </w:r>
      <w:proofErr w:type="spellEnd"/>
      <w:r w:rsidRPr="002B71FA">
        <w:rPr>
          <w:rFonts w:ascii="Times New Roman" w:hAnsi="Times New Roman" w:cs="Times New Roman"/>
          <w:bCs/>
          <w:sz w:val="28"/>
          <w:szCs w:val="28"/>
        </w:rPr>
        <w:t xml:space="preserve"> представля</w:t>
      </w:r>
      <w:r>
        <w:rPr>
          <w:rFonts w:ascii="Times New Roman" w:hAnsi="Times New Roman" w:cs="Times New Roman"/>
          <w:bCs/>
          <w:sz w:val="28"/>
          <w:szCs w:val="28"/>
        </w:rPr>
        <w:t>ло собой крупное сибирское село,</w:t>
      </w:r>
      <w:r w:rsidR="005D28EC">
        <w:rPr>
          <w:rFonts w:ascii="Times New Roman" w:hAnsi="Times New Roman" w:cs="Times New Roman"/>
          <w:bCs/>
          <w:sz w:val="28"/>
          <w:szCs w:val="28"/>
        </w:rPr>
        <w:t xml:space="preserve"> </w:t>
      </w:r>
      <w:r>
        <w:rPr>
          <w:rFonts w:ascii="Times New Roman" w:hAnsi="Times New Roman" w:cs="Times New Roman"/>
          <w:bCs/>
          <w:sz w:val="28"/>
          <w:szCs w:val="28"/>
        </w:rPr>
        <w:t>и</w:t>
      </w:r>
      <w:r w:rsidRPr="002B71FA">
        <w:rPr>
          <w:rFonts w:ascii="Times New Roman" w:hAnsi="Times New Roman" w:cs="Times New Roman"/>
          <w:bCs/>
          <w:sz w:val="28"/>
          <w:szCs w:val="28"/>
        </w:rPr>
        <w:t>мевшее прочную экономическую базу.</w:t>
      </w:r>
      <w:r w:rsidR="00772B99">
        <w:rPr>
          <w:rFonts w:ascii="Times New Roman" w:hAnsi="Times New Roman" w:cs="Times New Roman"/>
          <w:bCs/>
          <w:sz w:val="28"/>
          <w:szCs w:val="28"/>
        </w:rPr>
        <w:t xml:space="preserve"> </w:t>
      </w:r>
      <w:r w:rsidR="00772B99" w:rsidRPr="00772B99">
        <w:rPr>
          <w:rFonts w:ascii="Times New Roman" w:eastAsia="Times New Roman" w:hAnsi="Times New Roman" w:cs="Times New Roman"/>
          <w:color w:val="000000"/>
          <w:sz w:val="28"/>
          <w:szCs w:val="28"/>
        </w:rPr>
        <w:t xml:space="preserve">В селе было развито земледелие и содержание скота, </w:t>
      </w:r>
      <w:proofErr w:type="spellStart"/>
      <w:r w:rsidR="00772B99" w:rsidRPr="00772B99">
        <w:rPr>
          <w:rFonts w:ascii="Times New Roman" w:eastAsia="Times New Roman" w:hAnsi="Times New Roman" w:cs="Times New Roman"/>
          <w:color w:val="000000"/>
          <w:sz w:val="28"/>
          <w:szCs w:val="28"/>
        </w:rPr>
        <w:t>Семилуженская</w:t>
      </w:r>
      <w:proofErr w:type="spellEnd"/>
      <w:r w:rsidR="00772B99" w:rsidRPr="00772B99">
        <w:rPr>
          <w:rFonts w:ascii="Times New Roman" w:eastAsia="Times New Roman" w:hAnsi="Times New Roman" w:cs="Times New Roman"/>
          <w:color w:val="000000"/>
          <w:sz w:val="28"/>
          <w:szCs w:val="28"/>
        </w:rPr>
        <w:t xml:space="preserve"> мельница обслуживала крестьян всей волости</w:t>
      </w:r>
      <w:r w:rsidR="00772B99">
        <w:rPr>
          <w:rFonts w:ascii="Times New Roman" w:eastAsia="Times New Roman" w:hAnsi="Times New Roman" w:cs="Times New Roman"/>
          <w:color w:val="000000"/>
          <w:sz w:val="28"/>
          <w:szCs w:val="28"/>
        </w:rPr>
        <w:t>.</w:t>
      </w:r>
    </w:p>
    <w:p w:rsidR="001A244C" w:rsidRPr="001A244C" w:rsidRDefault="001A244C" w:rsidP="007236EE">
      <w:pPr>
        <w:spacing w:after="0"/>
        <w:rPr>
          <w:rFonts w:ascii="Times New Roman" w:eastAsia="Times New Roman" w:hAnsi="Times New Roman" w:cs="Times New Roman"/>
          <w:color w:val="000000"/>
          <w:sz w:val="28"/>
          <w:szCs w:val="28"/>
        </w:rPr>
      </w:pPr>
      <w:r w:rsidRPr="001A244C">
        <w:rPr>
          <w:rStyle w:val="a8"/>
          <w:rFonts w:ascii="Times New Roman" w:hAnsi="Times New Roman" w:cs="Times New Roman"/>
          <w:b w:val="0"/>
          <w:sz w:val="28"/>
          <w:szCs w:val="28"/>
          <w:bdr w:val="none" w:sz="0" w:space="0" w:color="auto" w:frame="1"/>
        </w:rPr>
        <w:t>До 1917 г.</w:t>
      </w:r>
      <w:r w:rsidRPr="001A244C">
        <w:rPr>
          <w:rStyle w:val="apple-converted-space"/>
          <w:rFonts w:ascii="Times New Roman" w:hAnsi="Times New Roman" w:cs="Times New Roman"/>
          <w:sz w:val="28"/>
          <w:szCs w:val="28"/>
          <w:bdr w:val="none" w:sz="0" w:space="0" w:color="auto" w:frame="1"/>
        </w:rPr>
        <w:t> </w:t>
      </w:r>
      <w:r w:rsidRPr="001A244C">
        <w:rPr>
          <w:rFonts w:ascii="Times New Roman" w:hAnsi="Times New Roman" w:cs="Times New Roman"/>
          <w:sz w:val="28"/>
          <w:szCs w:val="28"/>
          <w:bdr w:val="none" w:sz="0" w:space="0" w:color="auto" w:frame="1"/>
        </w:rPr>
        <w:t xml:space="preserve">в </w:t>
      </w:r>
      <w:proofErr w:type="spellStart"/>
      <w:r w:rsidRPr="001A244C">
        <w:rPr>
          <w:rFonts w:ascii="Times New Roman" w:hAnsi="Times New Roman" w:cs="Times New Roman"/>
          <w:sz w:val="28"/>
          <w:szCs w:val="28"/>
          <w:bdr w:val="none" w:sz="0" w:space="0" w:color="auto" w:frame="1"/>
        </w:rPr>
        <w:t>Семилужном</w:t>
      </w:r>
      <w:proofErr w:type="spellEnd"/>
      <w:r w:rsidRPr="001A244C">
        <w:rPr>
          <w:rFonts w:ascii="Times New Roman" w:hAnsi="Times New Roman" w:cs="Times New Roman"/>
          <w:sz w:val="28"/>
          <w:szCs w:val="28"/>
          <w:bdr w:val="none" w:sz="0" w:space="0" w:color="auto" w:frame="1"/>
        </w:rPr>
        <w:t xml:space="preserve"> находился один из крупнейших сельских отделов «Союза Русского Народа».</w:t>
      </w:r>
      <w:r w:rsidRPr="001A244C">
        <w:rPr>
          <w:rFonts w:ascii="Times New Roman" w:hAnsi="Times New Roman" w:cs="Times New Roman"/>
          <w:sz w:val="28"/>
          <w:szCs w:val="28"/>
          <w:bdr w:val="none" w:sz="0" w:space="0" w:color="auto" w:frame="1"/>
        </w:rPr>
        <w:br/>
      </w:r>
      <w:r w:rsidR="007236EE">
        <w:rPr>
          <w:rStyle w:val="a8"/>
          <w:rFonts w:ascii="Times New Roman" w:hAnsi="Times New Roman" w:cs="Times New Roman"/>
          <w:b w:val="0"/>
          <w:sz w:val="28"/>
          <w:szCs w:val="28"/>
          <w:bdr w:val="none" w:sz="0" w:space="0" w:color="auto" w:frame="1"/>
        </w:rPr>
        <w:t xml:space="preserve">           </w:t>
      </w:r>
      <w:r w:rsidRPr="001A244C">
        <w:rPr>
          <w:rStyle w:val="a8"/>
          <w:rFonts w:ascii="Times New Roman" w:hAnsi="Times New Roman" w:cs="Times New Roman"/>
          <w:b w:val="0"/>
          <w:sz w:val="28"/>
          <w:szCs w:val="28"/>
          <w:bdr w:val="none" w:sz="0" w:space="0" w:color="auto" w:frame="1"/>
        </w:rPr>
        <w:t>В 20-30-е годы ХХ века</w:t>
      </w:r>
      <w:r w:rsidRPr="001A244C">
        <w:rPr>
          <w:rStyle w:val="apple-converted-space"/>
          <w:rFonts w:ascii="Times New Roman" w:hAnsi="Times New Roman" w:cs="Times New Roman"/>
          <w:sz w:val="28"/>
          <w:szCs w:val="28"/>
          <w:bdr w:val="none" w:sz="0" w:space="0" w:color="auto" w:frame="1"/>
        </w:rPr>
        <w:t> </w:t>
      </w:r>
      <w:r w:rsidRPr="001A244C">
        <w:rPr>
          <w:rFonts w:ascii="Times New Roman" w:hAnsi="Times New Roman" w:cs="Times New Roman"/>
          <w:sz w:val="28"/>
          <w:szCs w:val="28"/>
          <w:bdr w:val="none" w:sz="0" w:space="0" w:color="auto" w:frame="1"/>
        </w:rPr>
        <w:t>многие жители села оказались в тюрьмах, ссылках, изгнаниях. Многие старинные казачьи усадьбы с Вознесенской горы (</w:t>
      </w:r>
      <w:proofErr w:type="gramStart"/>
      <w:r w:rsidRPr="001A244C">
        <w:rPr>
          <w:rFonts w:ascii="Times New Roman" w:hAnsi="Times New Roman" w:cs="Times New Roman"/>
          <w:sz w:val="28"/>
          <w:szCs w:val="28"/>
          <w:bdr w:val="none" w:sz="0" w:space="0" w:color="auto" w:frame="1"/>
        </w:rPr>
        <w:t>месте</w:t>
      </w:r>
      <w:proofErr w:type="gramEnd"/>
      <w:r w:rsidRPr="001A244C">
        <w:rPr>
          <w:rFonts w:ascii="Times New Roman" w:hAnsi="Times New Roman" w:cs="Times New Roman"/>
          <w:sz w:val="28"/>
          <w:szCs w:val="28"/>
          <w:bdr w:val="none" w:sz="0" w:space="0" w:color="auto" w:frame="1"/>
        </w:rPr>
        <w:t xml:space="preserve"> заставы-острожка) были сожжены или разобраны и вывезены из Семилужков. </w:t>
      </w:r>
      <w:proofErr w:type="spellStart"/>
      <w:r w:rsidRPr="001A244C">
        <w:rPr>
          <w:rFonts w:ascii="Times New Roman" w:hAnsi="Times New Roman" w:cs="Times New Roman"/>
          <w:sz w:val="28"/>
          <w:szCs w:val="28"/>
          <w:bdr w:val="none" w:sz="0" w:space="0" w:color="auto" w:frame="1"/>
        </w:rPr>
        <w:t>Семилуженцы</w:t>
      </w:r>
      <w:proofErr w:type="spellEnd"/>
      <w:r w:rsidRPr="001A244C">
        <w:rPr>
          <w:rFonts w:ascii="Times New Roman" w:hAnsi="Times New Roman" w:cs="Times New Roman"/>
          <w:sz w:val="28"/>
          <w:szCs w:val="28"/>
          <w:bdr w:val="none" w:sz="0" w:space="0" w:color="auto" w:frame="1"/>
        </w:rPr>
        <w:t xml:space="preserve"> до конца защищали свою церковь от закрытия.</w:t>
      </w:r>
    </w:p>
    <w:p w:rsidR="00335E83" w:rsidRPr="00335E83" w:rsidRDefault="00335E83" w:rsidP="007236EE">
      <w:pPr>
        <w:spacing w:before="96" w:after="120" w:line="360" w:lineRule="atLeast"/>
        <w:ind w:firstLine="708"/>
        <w:rPr>
          <w:rFonts w:ascii="Times New Roman" w:eastAsia="Times New Roman" w:hAnsi="Times New Roman" w:cs="Times New Roman"/>
          <w:sz w:val="28"/>
          <w:szCs w:val="28"/>
        </w:rPr>
      </w:pPr>
      <w:r w:rsidRPr="00A03CE3">
        <w:rPr>
          <w:rFonts w:ascii="Times New Roman" w:eastAsia="Times New Roman" w:hAnsi="Times New Roman" w:cs="Times New Roman"/>
          <w:sz w:val="28"/>
          <w:szCs w:val="28"/>
        </w:rPr>
        <w:t>Во время </w:t>
      </w:r>
      <w:hyperlink r:id="rId38" w:tooltip="Гражданская война" w:history="1">
        <w:r w:rsidRPr="00A03CE3">
          <w:rPr>
            <w:rFonts w:ascii="Times New Roman" w:eastAsia="Times New Roman" w:hAnsi="Times New Roman" w:cs="Times New Roman"/>
            <w:sz w:val="28"/>
            <w:szCs w:val="28"/>
          </w:rPr>
          <w:t>Гражданской войны</w:t>
        </w:r>
      </w:hyperlink>
      <w:r w:rsidRPr="00A03CE3">
        <w:rPr>
          <w:rFonts w:ascii="Times New Roman" w:eastAsia="Times New Roman" w:hAnsi="Times New Roman" w:cs="Times New Roman"/>
          <w:sz w:val="28"/>
          <w:szCs w:val="28"/>
        </w:rPr>
        <w:t> село понесло сильные издержки. Практически всё поголовье лошадей и иной скот было мобилизовано осенью 1918 года при формировании </w:t>
      </w:r>
      <w:hyperlink r:id="rId39" w:history="1">
        <w:r w:rsidRPr="00A03CE3">
          <w:rPr>
            <w:rFonts w:ascii="Times New Roman" w:eastAsia="Times New Roman" w:hAnsi="Times New Roman" w:cs="Times New Roman"/>
            <w:sz w:val="28"/>
            <w:szCs w:val="28"/>
          </w:rPr>
          <w:t>1-й и 2-й Сибирских Армий</w:t>
        </w:r>
      </w:hyperlink>
      <w:r w:rsidRPr="00A03CE3">
        <w:rPr>
          <w:rFonts w:ascii="Times New Roman" w:eastAsia="Times New Roman" w:hAnsi="Times New Roman" w:cs="Times New Roman"/>
          <w:sz w:val="28"/>
          <w:szCs w:val="28"/>
        </w:rPr>
        <w:t xml:space="preserve"> (1-й Томский казачий корпус и 1-я Томская дивизия), парней </w:t>
      </w:r>
      <w:r>
        <w:rPr>
          <w:rFonts w:ascii="Times New Roman" w:eastAsia="Times New Roman" w:hAnsi="Times New Roman" w:cs="Times New Roman"/>
          <w:sz w:val="28"/>
          <w:szCs w:val="28"/>
        </w:rPr>
        <w:t xml:space="preserve">еще </w:t>
      </w:r>
      <w:r w:rsidRPr="00A03CE3">
        <w:rPr>
          <w:rFonts w:ascii="Times New Roman" w:eastAsia="Times New Roman" w:hAnsi="Times New Roman" w:cs="Times New Roman"/>
          <w:sz w:val="28"/>
          <w:szCs w:val="28"/>
        </w:rPr>
        <w:t xml:space="preserve">забирали </w:t>
      </w:r>
      <w:r>
        <w:rPr>
          <w:rFonts w:ascii="Times New Roman" w:eastAsia="Times New Roman" w:hAnsi="Times New Roman" w:cs="Times New Roman"/>
          <w:sz w:val="28"/>
          <w:szCs w:val="28"/>
        </w:rPr>
        <w:t xml:space="preserve">и </w:t>
      </w:r>
      <w:r w:rsidRPr="00A03CE3">
        <w:rPr>
          <w:rFonts w:ascii="Times New Roman" w:eastAsia="Times New Roman" w:hAnsi="Times New Roman" w:cs="Times New Roman"/>
          <w:sz w:val="28"/>
          <w:szCs w:val="28"/>
        </w:rPr>
        <w:t>в армии </w:t>
      </w:r>
      <w:hyperlink r:id="rId40" w:history="1">
        <w:r w:rsidRPr="00A03CE3">
          <w:rPr>
            <w:rFonts w:ascii="Times New Roman" w:eastAsia="Times New Roman" w:hAnsi="Times New Roman" w:cs="Times New Roman"/>
            <w:sz w:val="28"/>
            <w:szCs w:val="28"/>
          </w:rPr>
          <w:t>Колчака</w:t>
        </w:r>
      </w:hyperlink>
      <w:r w:rsidRPr="00A03CE3">
        <w:rPr>
          <w:rFonts w:ascii="Times New Roman" w:eastAsia="Times New Roman" w:hAnsi="Times New Roman" w:cs="Times New Roman"/>
          <w:sz w:val="28"/>
          <w:szCs w:val="28"/>
        </w:rPr>
        <w:t>.</w:t>
      </w:r>
    </w:p>
    <w:p w:rsidR="00335E83" w:rsidRPr="00335E83" w:rsidRDefault="00335E83" w:rsidP="007236EE">
      <w:pPr>
        <w:spacing w:after="0"/>
        <w:ind w:firstLine="708"/>
        <w:rPr>
          <w:rFonts w:ascii="Times New Roman" w:eastAsia="Times New Roman" w:hAnsi="Times New Roman" w:cs="Times New Roman"/>
          <w:color w:val="000000"/>
          <w:sz w:val="28"/>
          <w:szCs w:val="28"/>
        </w:rPr>
      </w:pPr>
      <w:proofErr w:type="gramStart"/>
      <w:r w:rsidRPr="00A03CE3">
        <w:rPr>
          <w:rFonts w:ascii="Times New Roman" w:eastAsia="Times New Roman" w:hAnsi="Times New Roman" w:cs="Times New Roman"/>
          <w:sz w:val="28"/>
          <w:szCs w:val="28"/>
        </w:rPr>
        <w:t>С приходом </w:t>
      </w:r>
      <w:hyperlink r:id="rId41" w:tooltip="5-я Армия" w:history="1">
        <w:r w:rsidRPr="00A03CE3">
          <w:rPr>
            <w:rFonts w:ascii="Times New Roman" w:eastAsia="Times New Roman" w:hAnsi="Times New Roman" w:cs="Times New Roman"/>
            <w:sz w:val="28"/>
            <w:szCs w:val="28"/>
          </w:rPr>
          <w:t>Красной Армии</w:t>
        </w:r>
      </w:hyperlink>
      <w:r w:rsidRPr="00A03CE3">
        <w:rPr>
          <w:rFonts w:ascii="Times New Roman" w:eastAsia="Times New Roman" w:hAnsi="Times New Roman" w:cs="Times New Roman"/>
          <w:sz w:val="28"/>
          <w:szCs w:val="28"/>
        </w:rPr>
        <w:t> в район Томска и с установлением </w:t>
      </w:r>
      <w:hyperlink r:id="rId42" w:tooltip="Советское время" w:history="1">
        <w:r w:rsidRPr="00A03CE3">
          <w:rPr>
            <w:rFonts w:ascii="Times New Roman" w:eastAsia="Times New Roman" w:hAnsi="Times New Roman" w:cs="Times New Roman"/>
            <w:sz w:val="28"/>
            <w:szCs w:val="28"/>
          </w:rPr>
          <w:t>советской власти</w:t>
        </w:r>
      </w:hyperlink>
      <w:r w:rsidRPr="00A03CE3">
        <w:rPr>
          <w:rFonts w:ascii="Times New Roman" w:eastAsia="Times New Roman" w:hAnsi="Times New Roman" w:cs="Times New Roman"/>
          <w:sz w:val="28"/>
          <w:szCs w:val="28"/>
        </w:rPr>
        <w:t> в 1920 году был образован </w:t>
      </w:r>
      <w:r w:rsidRPr="00A03CE3">
        <w:rPr>
          <w:rFonts w:ascii="Times New Roman" w:eastAsia="Times New Roman" w:hAnsi="Times New Roman" w:cs="Times New Roman"/>
          <w:iCs/>
          <w:sz w:val="28"/>
          <w:szCs w:val="28"/>
        </w:rPr>
        <w:t>Сельский совет рабочих, крестьянских и красноармейских депутатов</w:t>
      </w:r>
      <w:r w:rsidRPr="00A03CE3">
        <w:rPr>
          <w:rFonts w:ascii="Times New Roman" w:eastAsia="Times New Roman" w:hAnsi="Times New Roman" w:cs="Times New Roman"/>
          <w:sz w:val="28"/>
          <w:szCs w:val="28"/>
        </w:rPr>
        <w:t> волостного центра села Семилужки </w:t>
      </w:r>
      <w:hyperlink r:id="rId43" w:tooltip="Томский уезд" w:history="1">
        <w:r w:rsidRPr="00A03CE3">
          <w:rPr>
            <w:rFonts w:ascii="Times New Roman" w:eastAsia="Times New Roman" w:hAnsi="Times New Roman" w:cs="Times New Roman"/>
            <w:sz w:val="28"/>
            <w:szCs w:val="28"/>
          </w:rPr>
          <w:t>Томского уезда</w:t>
        </w:r>
      </w:hyperlink>
      <w:r w:rsidRPr="00A03CE3">
        <w:rPr>
          <w:rFonts w:ascii="Times New Roman" w:eastAsia="Times New Roman" w:hAnsi="Times New Roman" w:cs="Times New Roman"/>
          <w:sz w:val="28"/>
          <w:szCs w:val="28"/>
        </w:rPr>
        <w:t> </w:t>
      </w:r>
      <w:hyperlink r:id="rId44" w:tooltip="Томской губернии" w:history="1">
        <w:r w:rsidRPr="00A03CE3">
          <w:rPr>
            <w:rFonts w:ascii="Times New Roman" w:eastAsia="Times New Roman" w:hAnsi="Times New Roman" w:cs="Times New Roman"/>
            <w:sz w:val="28"/>
            <w:szCs w:val="28"/>
          </w:rPr>
          <w:t>Томской губернии</w:t>
        </w:r>
      </w:hyperlink>
      <w:r w:rsidRPr="00A03CE3">
        <w:rPr>
          <w:rFonts w:ascii="Times New Roman" w:eastAsia="Times New Roman" w:hAnsi="Times New Roman" w:cs="Times New Roman"/>
          <w:sz w:val="28"/>
          <w:szCs w:val="28"/>
        </w:rPr>
        <w:t xml:space="preserve">. Сельсовет, новый орган местной исполнительной власти, не заменял собой органы управления </w:t>
      </w:r>
      <w:proofErr w:type="spellStart"/>
      <w:r w:rsidRPr="00A03CE3">
        <w:rPr>
          <w:rFonts w:ascii="Times New Roman" w:eastAsia="Times New Roman" w:hAnsi="Times New Roman" w:cs="Times New Roman"/>
          <w:sz w:val="28"/>
          <w:szCs w:val="28"/>
        </w:rPr>
        <w:t>Семилуженской</w:t>
      </w:r>
      <w:proofErr w:type="spellEnd"/>
      <w:r w:rsidRPr="00A03CE3">
        <w:rPr>
          <w:rFonts w:ascii="Times New Roman" w:eastAsia="Times New Roman" w:hAnsi="Times New Roman" w:cs="Times New Roman"/>
          <w:sz w:val="28"/>
          <w:szCs w:val="28"/>
        </w:rPr>
        <w:t xml:space="preserve"> волостью — волостной революционный комитет (</w:t>
      </w:r>
      <w:proofErr w:type="spellStart"/>
      <w:r w:rsidRPr="00A03CE3">
        <w:rPr>
          <w:rFonts w:ascii="Times New Roman" w:eastAsia="Times New Roman" w:hAnsi="Times New Roman" w:cs="Times New Roman"/>
          <w:sz w:val="28"/>
          <w:szCs w:val="28"/>
        </w:rPr>
        <w:t>волревком</w:t>
      </w:r>
      <w:proofErr w:type="spellEnd"/>
      <w:r w:rsidRPr="00A03CE3">
        <w:rPr>
          <w:rFonts w:ascii="Times New Roman" w:eastAsia="Times New Roman" w:hAnsi="Times New Roman" w:cs="Times New Roman"/>
          <w:sz w:val="28"/>
          <w:szCs w:val="28"/>
        </w:rPr>
        <w:t>), волостной исполнительный комитет (волисполком), волостной военный комиссариат (военкомат), волостной комитет партии</w:t>
      </w:r>
      <w:proofErr w:type="gramEnd"/>
      <w:r w:rsidRPr="00A03CE3">
        <w:rPr>
          <w:rFonts w:ascii="Times New Roman" w:eastAsia="Times New Roman" w:hAnsi="Times New Roman" w:cs="Times New Roman"/>
          <w:sz w:val="28"/>
          <w:szCs w:val="28"/>
        </w:rPr>
        <w:t xml:space="preserve"> большевиков (</w:t>
      </w:r>
      <w:proofErr w:type="spellStart"/>
      <w:r w:rsidRPr="00A03CE3">
        <w:rPr>
          <w:rFonts w:ascii="Times New Roman" w:eastAsia="Times New Roman" w:hAnsi="Times New Roman" w:cs="Times New Roman"/>
          <w:sz w:val="28"/>
          <w:szCs w:val="28"/>
        </w:rPr>
        <w:t>волостком</w:t>
      </w:r>
      <w:proofErr w:type="spellEnd"/>
      <w:r w:rsidRPr="00A03CE3">
        <w:rPr>
          <w:rFonts w:ascii="Times New Roman" w:eastAsia="Times New Roman" w:hAnsi="Times New Roman" w:cs="Times New Roman"/>
          <w:sz w:val="28"/>
          <w:szCs w:val="28"/>
        </w:rPr>
        <w:t xml:space="preserve"> РК</w:t>
      </w:r>
      <w:proofErr w:type="gramStart"/>
      <w:r w:rsidRPr="00A03CE3">
        <w:rPr>
          <w:rFonts w:ascii="Times New Roman" w:eastAsia="Times New Roman" w:hAnsi="Times New Roman" w:cs="Times New Roman"/>
          <w:sz w:val="28"/>
          <w:szCs w:val="28"/>
        </w:rPr>
        <w:t>П(</w:t>
      </w:r>
      <w:proofErr w:type="gramEnd"/>
      <w:r w:rsidRPr="00A03CE3">
        <w:rPr>
          <w:rFonts w:ascii="Times New Roman" w:eastAsia="Times New Roman" w:hAnsi="Times New Roman" w:cs="Times New Roman"/>
          <w:sz w:val="28"/>
          <w:szCs w:val="28"/>
        </w:rPr>
        <w:t xml:space="preserve">б), 1920—1924). </w:t>
      </w:r>
      <w:proofErr w:type="spellStart"/>
      <w:r w:rsidRPr="00A03CE3">
        <w:rPr>
          <w:rFonts w:ascii="Times New Roman" w:eastAsia="Times New Roman" w:hAnsi="Times New Roman" w:cs="Times New Roman"/>
          <w:sz w:val="28"/>
          <w:szCs w:val="28"/>
        </w:rPr>
        <w:t>Волостревком</w:t>
      </w:r>
      <w:proofErr w:type="spellEnd"/>
      <w:r w:rsidRPr="00A03CE3">
        <w:rPr>
          <w:rFonts w:ascii="Times New Roman" w:eastAsia="Times New Roman" w:hAnsi="Times New Roman" w:cs="Times New Roman"/>
          <w:sz w:val="28"/>
          <w:szCs w:val="28"/>
        </w:rPr>
        <w:t xml:space="preserve"> разместился в бывше</w:t>
      </w:r>
      <w:r>
        <w:rPr>
          <w:rFonts w:ascii="Times New Roman" w:eastAsia="Times New Roman" w:hAnsi="Times New Roman" w:cs="Times New Roman"/>
          <w:sz w:val="28"/>
          <w:szCs w:val="28"/>
        </w:rPr>
        <w:t>м царском путевом дворце.</w:t>
      </w:r>
    </w:p>
    <w:p w:rsidR="00862D1D" w:rsidRDefault="00862D1D" w:rsidP="007236EE">
      <w:pPr>
        <w:spacing w:after="0"/>
        <w:ind w:firstLine="708"/>
        <w:rPr>
          <w:rFonts w:ascii="Times New Roman" w:hAnsi="Times New Roman" w:cs="Times New Roman"/>
          <w:bCs/>
          <w:sz w:val="28"/>
          <w:szCs w:val="28"/>
        </w:rPr>
      </w:pPr>
      <w:r w:rsidRPr="00862D1D">
        <w:rPr>
          <w:rFonts w:ascii="Times New Roman" w:hAnsi="Times New Roman" w:cs="Times New Roman"/>
          <w:bCs/>
          <w:sz w:val="28"/>
          <w:szCs w:val="28"/>
        </w:rPr>
        <w:t xml:space="preserve">В 1920 году на территории </w:t>
      </w:r>
      <w:proofErr w:type="spellStart"/>
      <w:r w:rsidRPr="00862D1D">
        <w:rPr>
          <w:rFonts w:ascii="Times New Roman" w:hAnsi="Times New Roman" w:cs="Times New Roman"/>
          <w:bCs/>
          <w:sz w:val="28"/>
          <w:szCs w:val="28"/>
        </w:rPr>
        <w:t>Семилужной</w:t>
      </w:r>
      <w:proofErr w:type="spellEnd"/>
      <w:r w:rsidRPr="00862D1D">
        <w:rPr>
          <w:rFonts w:ascii="Times New Roman" w:hAnsi="Times New Roman" w:cs="Times New Roman"/>
          <w:bCs/>
          <w:sz w:val="28"/>
          <w:szCs w:val="28"/>
        </w:rPr>
        <w:t xml:space="preserve"> волости проживало 11681 человек.  Женского населения насчитывалось 3549, мужского-3400 человек, детей- 4732. В волости насчитывалось 11 школ, из них функционировало 7 школ. Остальные школы не работали из-за отсутствия учителей, помещений и т.д.</w:t>
      </w:r>
    </w:p>
    <w:p w:rsidR="0083722D" w:rsidRDefault="00335E83" w:rsidP="0083722D">
      <w:pPr>
        <w:spacing w:after="0"/>
        <w:ind w:firstLine="708"/>
        <w:rPr>
          <w:rFonts w:ascii="Times New Roman" w:hAnsi="Times New Roman" w:cs="Times New Roman"/>
          <w:bCs/>
          <w:sz w:val="28"/>
          <w:szCs w:val="28"/>
        </w:rPr>
      </w:pPr>
      <w:r w:rsidRPr="00335E83">
        <w:rPr>
          <w:rFonts w:ascii="Times New Roman" w:hAnsi="Times New Roman" w:cs="Times New Roman"/>
          <w:bCs/>
          <w:sz w:val="28"/>
          <w:szCs w:val="28"/>
        </w:rPr>
        <w:t xml:space="preserve">По </w:t>
      </w:r>
      <w:proofErr w:type="spellStart"/>
      <w:r w:rsidRPr="00335E83">
        <w:rPr>
          <w:rFonts w:ascii="Times New Roman" w:hAnsi="Times New Roman" w:cs="Times New Roman"/>
          <w:bCs/>
          <w:sz w:val="28"/>
          <w:szCs w:val="28"/>
        </w:rPr>
        <w:t>Семилужной</w:t>
      </w:r>
      <w:proofErr w:type="spellEnd"/>
      <w:r w:rsidRPr="00335E83">
        <w:rPr>
          <w:rFonts w:ascii="Times New Roman" w:hAnsi="Times New Roman" w:cs="Times New Roman"/>
          <w:bCs/>
          <w:sz w:val="28"/>
          <w:szCs w:val="28"/>
        </w:rPr>
        <w:t xml:space="preserve"> волости на 1922 год насчитывалось 2309 дворов, 4000 наделов, 12287 едоков. Единый налог в ржаной муке составлял 194262ф.</w:t>
      </w:r>
    </w:p>
    <w:p w:rsidR="007236EE" w:rsidRPr="0083722D" w:rsidRDefault="00862D1D" w:rsidP="0083722D">
      <w:pPr>
        <w:spacing w:after="0"/>
        <w:ind w:firstLine="708"/>
        <w:rPr>
          <w:rFonts w:ascii="Times New Roman" w:hAnsi="Times New Roman" w:cs="Times New Roman"/>
          <w:bCs/>
          <w:sz w:val="28"/>
          <w:szCs w:val="28"/>
        </w:rPr>
      </w:pPr>
      <w:r w:rsidRPr="00862D1D">
        <w:rPr>
          <w:rFonts w:ascii="Times New Roman" w:hAnsi="Times New Roman" w:cs="Times New Roman"/>
          <w:bCs/>
          <w:sz w:val="28"/>
          <w:szCs w:val="28"/>
        </w:rPr>
        <w:lastRenderedPageBreak/>
        <w:t xml:space="preserve">На 1 июня 1923 года по волости насчитывалось:1 библиотека 2 избы читальни, 10 школ и 1 детдом. В том числе в волостном селе </w:t>
      </w:r>
      <w:proofErr w:type="spellStart"/>
      <w:r w:rsidRPr="00862D1D">
        <w:rPr>
          <w:rFonts w:ascii="Times New Roman" w:hAnsi="Times New Roman" w:cs="Times New Roman"/>
          <w:bCs/>
          <w:sz w:val="28"/>
          <w:szCs w:val="28"/>
        </w:rPr>
        <w:t>Семимужном</w:t>
      </w:r>
      <w:proofErr w:type="spellEnd"/>
      <w:r w:rsidRPr="00862D1D">
        <w:rPr>
          <w:rFonts w:ascii="Times New Roman" w:hAnsi="Times New Roman" w:cs="Times New Roman"/>
          <w:bCs/>
          <w:sz w:val="28"/>
          <w:szCs w:val="28"/>
        </w:rPr>
        <w:t xml:space="preserve"> имелось: 1 библиотека, 1 изба читальная,1 школа, 1 детдом.</w:t>
      </w:r>
    </w:p>
    <w:p w:rsidR="0083722D" w:rsidRDefault="0083722D" w:rsidP="0083722D">
      <w:pPr>
        <w:ind w:left="720"/>
        <w:rPr>
          <w:rFonts w:ascii="Times New Roman" w:hAnsi="Times New Roman" w:cs="Times New Roman"/>
          <w:b/>
          <w:i/>
          <w:iCs/>
          <w:sz w:val="28"/>
          <w:szCs w:val="28"/>
        </w:rPr>
      </w:pPr>
    </w:p>
    <w:p w:rsidR="00862D1D" w:rsidRPr="00D15551" w:rsidRDefault="00862D1D" w:rsidP="0083722D">
      <w:pPr>
        <w:ind w:left="720"/>
        <w:rPr>
          <w:rFonts w:ascii="Times New Roman" w:hAnsi="Times New Roman" w:cs="Times New Roman"/>
          <w:i/>
          <w:iCs/>
          <w:sz w:val="28"/>
          <w:szCs w:val="28"/>
        </w:rPr>
      </w:pPr>
      <w:r w:rsidRPr="007236EE">
        <w:rPr>
          <w:rFonts w:ascii="Times New Roman" w:hAnsi="Times New Roman" w:cs="Times New Roman"/>
          <w:b/>
          <w:i/>
          <w:iCs/>
          <w:sz w:val="28"/>
          <w:szCs w:val="28"/>
        </w:rPr>
        <w:t xml:space="preserve">Социальный состав </w:t>
      </w:r>
      <w:proofErr w:type="spellStart"/>
      <w:r w:rsidRPr="007236EE">
        <w:rPr>
          <w:rFonts w:ascii="Times New Roman" w:hAnsi="Times New Roman" w:cs="Times New Roman"/>
          <w:b/>
          <w:i/>
          <w:iCs/>
          <w:sz w:val="28"/>
          <w:szCs w:val="28"/>
        </w:rPr>
        <w:t>Семилужной</w:t>
      </w:r>
      <w:proofErr w:type="spellEnd"/>
      <w:r w:rsidRPr="007236EE">
        <w:rPr>
          <w:rFonts w:ascii="Times New Roman" w:hAnsi="Times New Roman" w:cs="Times New Roman"/>
          <w:b/>
          <w:i/>
          <w:iCs/>
          <w:sz w:val="28"/>
          <w:szCs w:val="28"/>
        </w:rPr>
        <w:t xml:space="preserve"> волости</w:t>
      </w:r>
      <w:r w:rsidRPr="00D15551">
        <w:rPr>
          <w:rFonts w:ascii="Times New Roman" w:hAnsi="Times New Roman" w:cs="Times New Roman"/>
          <w:i/>
          <w:iCs/>
          <w:sz w:val="28"/>
          <w:szCs w:val="28"/>
        </w:rPr>
        <w:t>.</w:t>
      </w:r>
    </w:p>
    <w:p w:rsidR="00862D1D" w:rsidRPr="00D15551" w:rsidRDefault="00862D1D" w:rsidP="0083722D">
      <w:pPr>
        <w:numPr>
          <w:ilvl w:val="0"/>
          <w:numId w:val="4"/>
        </w:numPr>
        <w:spacing w:after="0"/>
        <w:rPr>
          <w:rFonts w:ascii="Times New Roman" w:hAnsi="Times New Roman" w:cs="Times New Roman"/>
          <w:sz w:val="28"/>
          <w:szCs w:val="28"/>
        </w:rPr>
      </w:pPr>
      <w:r w:rsidRPr="00D15551">
        <w:rPr>
          <w:rFonts w:ascii="Times New Roman" w:hAnsi="Times New Roman" w:cs="Times New Roman"/>
          <w:sz w:val="28"/>
          <w:szCs w:val="28"/>
        </w:rPr>
        <w:t>Мужчин-3711 из них неграмотных-2266.</w:t>
      </w:r>
    </w:p>
    <w:p w:rsidR="00862D1D" w:rsidRPr="00D15551" w:rsidRDefault="00862D1D" w:rsidP="007236EE">
      <w:pPr>
        <w:numPr>
          <w:ilvl w:val="0"/>
          <w:numId w:val="4"/>
        </w:numPr>
        <w:spacing w:after="0"/>
        <w:rPr>
          <w:rFonts w:ascii="Times New Roman" w:hAnsi="Times New Roman" w:cs="Times New Roman"/>
          <w:sz w:val="28"/>
          <w:szCs w:val="28"/>
        </w:rPr>
      </w:pPr>
      <w:r w:rsidRPr="00D15551">
        <w:rPr>
          <w:rFonts w:ascii="Times New Roman" w:hAnsi="Times New Roman" w:cs="Times New Roman"/>
          <w:sz w:val="28"/>
          <w:szCs w:val="28"/>
        </w:rPr>
        <w:t>Женщин-4144 из них неграмотных-3512.</w:t>
      </w:r>
    </w:p>
    <w:p w:rsidR="00862D1D" w:rsidRPr="00D15551" w:rsidRDefault="00862D1D" w:rsidP="007236EE">
      <w:pPr>
        <w:numPr>
          <w:ilvl w:val="0"/>
          <w:numId w:val="4"/>
        </w:numPr>
        <w:spacing w:after="0"/>
        <w:rPr>
          <w:rFonts w:ascii="Times New Roman" w:hAnsi="Times New Roman" w:cs="Times New Roman"/>
          <w:sz w:val="28"/>
          <w:szCs w:val="28"/>
        </w:rPr>
      </w:pPr>
      <w:r w:rsidRPr="00D15551">
        <w:rPr>
          <w:rFonts w:ascii="Times New Roman" w:hAnsi="Times New Roman" w:cs="Times New Roman"/>
          <w:sz w:val="28"/>
          <w:szCs w:val="28"/>
        </w:rPr>
        <w:t>Население волости-11903</w:t>
      </w:r>
    </w:p>
    <w:p w:rsidR="00862D1D" w:rsidRPr="00862D1D" w:rsidRDefault="00862D1D" w:rsidP="007236EE">
      <w:pPr>
        <w:numPr>
          <w:ilvl w:val="0"/>
          <w:numId w:val="4"/>
        </w:numPr>
        <w:spacing w:after="0"/>
        <w:rPr>
          <w:rFonts w:ascii="Times New Roman" w:hAnsi="Times New Roman" w:cs="Times New Roman"/>
          <w:sz w:val="28"/>
          <w:szCs w:val="28"/>
        </w:rPr>
      </w:pPr>
      <w:r w:rsidRPr="00D15551">
        <w:rPr>
          <w:rFonts w:ascii="Times New Roman" w:hAnsi="Times New Roman" w:cs="Times New Roman"/>
          <w:sz w:val="28"/>
          <w:szCs w:val="28"/>
        </w:rPr>
        <w:t>Детей от 6 до 16 лет-3028 из них неграмотных-2148</w:t>
      </w:r>
    </w:p>
    <w:p w:rsidR="00862D1D" w:rsidRPr="00D15551" w:rsidRDefault="00862D1D"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Число сирот в волости:</w:t>
      </w:r>
    </w:p>
    <w:p w:rsidR="00862D1D" w:rsidRPr="00D15551" w:rsidRDefault="00862D1D"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Без отца- 417</w:t>
      </w:r>
    </w:p>
    <w:p w:rsidR="00862D1D" w:rsidRPr="00D15551" w:rsidRDefault="00862D1D"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Без матери- 123</w:t>
      </w:r>
    </w:p>
    <w:p w:rsidR="00862D1D" w:rsidRPr="00D15551" w:rsidRDefault="00862D1D"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Без родителей- 82</w:t>
      </w:r>
    </w:p>
    <w:p w:rsidR="00862D1D" w:rsidRPr="00D15551" w:rsidRDefault="00862D1D"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 xml:space="preserve">Всего – 676 </w:t>
      </w:r>
    </w:p>
    <w:p w:rsidR="00862D1D" w:rsidRDefault="00862D1D"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 xml:space="preserve">Всего детей в волости от 1 до 17 лет </w:t>
      </w:r>
      <w:r>
        <w:rPr>
          <w:rFonts w:ascii="Times New Roman" w:hAnsi="Times New Roman" w:cs="Times New Roman"/>
          <w:sz w:val="28"/>
          <w:szCs w:val="28"/>
        </w:rPr>
        <w:t>–</w:t>
      </w:r>
      <w:r w:rsidRPr="00D15551">
        <w:rPr>
          <w:rFonts w:ascii="Times New Roman" w:hAnsi="Times New Roman" w:cs="Times New Roman"/>
          <w:sz w:val="28"/>
          <w:szCs w:val="28"/>
        </w:rPr>
        <w:t xml:space="preserve"> 5567</w:t>
      </w:r>
    </w:p>
    <w:p w:rsidR="00862D1D" w:rsidRPr="009B54F7" w:rsidRDefault="00862D1D" w:rsidP="007236EE">
      <w:pPr>
        <w:spacing w:after="0"/>
        <w:ind w:left="720"/>
        <w:rPr>
          <w:rFonts w:ascii="Times New Roman" w:hAnsi="Times New Roman" w:cs="Times New Roman"/>
          <w:b/>
          <w:sz w:val="28"/>
          <w:szCs w:val="28"/>
        </w:rPr>
      </w:pPr>
      <w:r w:rsidRPr="009B54F7">
        <w:rPr>
          <w:rFonts w:ascii="Times New Roman" w:hAnsi="Times New Roman" w:cs="Times New Roman"/>
          <w:b/>
          <w:sz w:val="28"/>
          <w:szCs w:val="28"/>
        </w:rPr>
        <w:t xml:space="preserve">Социальный состав населения с. </w:t>
      </w:r>
      <w:proofErr w:type="spellStart"/>
      <w:r w:rsidRPr="009B54F7">
        <w:rPr>
          <w:rFonts w:ascii="Times New Roman" w:hAnsi="Times New Roman" w:cs="Times New Roman"/>
          <w:b/>
          <w:sz w:val="28"/>
          <w:szCs w:val="28"/>
        </w:rPr>
        <w:t>Семилужное</w:t>
      </w:r>
      <w:proofErr w:type="spellEnd"/>
      <w:r w:rsidRPr="009B54F7">
        <w:rPr>
          <w:rFonts w:ascii="Times New Roman" w:hAnsi="Times New Roman" w:cs="Times New Roman"/>
          <w:b/>
          <w:sz w:val="28"/>
          <w:szCs w:val="28"/>
        </w:rPr>
        <w:t xml:space="preserve"> </w:t>
      </w:r>
    </w:p>
    <w:tbl>
      <w:tblPr>
        <w:tblStyle w:val="a4"/>
        <w:tblW w:w="0" w:type="auto"/>
        <w:tblInd w:w="720" w:type="dxa"/>
        <w:tblLook w:val="04A0"/>
      </w:tblPr>
      <w:tblGrid>
        <w:gridCol w:w="2950"/>
        <w:gridCol w:w="1825"/>
        <w:gridCol w:w="1984"/>
      </w:tblGrid>
      <w:tr w:rsidR="00862D1D" w:rsidTr="00064D2F">
        <w:tc>
          <w:tcPr>
            <w:tcW w:w="2950" w:type="dxa"/>
          </w:tcPr>
          <w:p w:rsidR="00862D1D" w:rsidRDefault="00862D1D" w:rsidP="00064D2F">
            <w:pPr>
              <w:rPr>
                <w:rFonts w:ascii="Times New Roman" w:hAnsi="Times New Roman" w:cs="Times New Roman"/>
                <w:sz w:val="28"/>
                <w:szCs w:val="28"/>
              </w:rPr>
            </w:pPr>
          </w:p>
        </w:tc>
        <w:tc>
          <w:tcPr>
            <w:tcW w:w="1825"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1922г.</w:t>
            </w:r>
          </w:p>
        </w:tc>
        <w:tc>
          <w:tcPr>
            <w:tcW w:w="1984" w:type="dxa"/>
          </w:tcPr>
          <w:p w:rsidR="00862D1D" w:rsidRDefault="00862D1D" w:rsidP="00064D2F">
            <w:pPr>
              <w:rPr>
                <w:rFonts w:ascii="Times New Roman" w:hAnsi="Times New Roman" w:cs="Times New Roman"/>
                <w:sz w:val="28"/>
                <w:szCs w:val="28"/>
              </w:rPr>
            </w:pPr>
            <w:r>
              <w:rPr>
                <w:rFonts w:ascii="Times New Roman" w:hAnsi="Times New Roman" w:cs="Times New Roman"/>
                <w:sz w:val="28"/>
                <w:szCs w:val="28"/>
              </w:rPr>
              <w:t>1928-1929г.</w:t>
            </w:r>
          </w:p>
        </w:tc>
      </w:tr>
      <w:tr w:rsidR="00862D1D" w:rsidTr="00064D2F">
        <w:tc>
          <w:tcPr>
            <w:tcW w:w="2950" w:type="dxa"/>
          </w:tcPr>
          <w:p w:rsidR="00862D1D" w:rsidRDefault="00862D1D" w:rsidP="00064D2F">
            <w:pPr>
              <w:rPr>
                <w:rFonts w:ascii="Times New Roman" w:hAnsi="Times New Roman" w:cs="Times New Roman"/>
                <w:sz w:val="28"/>
                <w:szCs w:val="28"/>
              </w:rPr>
            </w:pPr>
            <w:r>
              <w:rPr>
                <w:rFonts w:ascii="Times New Roman" w:hAnsi="Times New Roman" w:cs="Times New Roman"/>
                <w:sz w:val="28"/>
                <w:szCs w:val="28"/>
              </w:rPr>
              <w:t>бедняков</w:t>
            </w:r>
          </w:p>
        </w:tc>
        <w:tc>
          <w:tcPr>
            <w:tcW w:w="1825"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133</w:t>
            </w:r>
          </w:p>
        </w:tc>
        <w:tc>
          <w:tcPr>
            <w:tcW w:w="198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99</w:t>
            </w:r>
          </w:p>
        </w:tc>
      </w:tr>
      <w:tr w:rsidR="00862D1D" w:rsidTr="00064D2F">
        <w:tc>
          <w:tcPr>
            <w:tcW w:w="2950" w:type="dxa"/>
          </w:tcPr>
          <w:p w:rsidR="00862D1D" w:rsidRDefault="00862D1D" w:rsidP="00064D2F">
            <w:pPr>
              <w:rPr>
                <w:rFonts w:ascii="Times New Roman" w:hAnsi="Times New Roman" w:cs="Times New Roman"/>
                <w:sz w:val="28"/>
                <w:szCs w:val="28"/>
              </w:rPr>
            </w:pPr>
            <w:r>
              <w:rPr>
                <w:rFonts w:ascii="Times New Roman" w:hAnsi="Times New Roman" w:cs="Times New Roman"/>
                <w:sz w:val="28"/>
                <w:szCs w:val="28"/>
              </w:rPr>
              <w:t>батраков</w:t>
            </w:r>
          </w:p>
        </w:tc>
        <w:tc>
          <w:tcPr>
            <w:tcW w:w="1825" w:type="dxa"/>
          </w:tcPr>
          <w:p w:rsidR="00862D1D" w:rsidRDefault="00862D1D" w:rsidP="00064D2F">
            <w:pPr>
              <w:jc w:val="center"/>
              <w:rPr>
                <w:rFonts w:ascii="Times New Roman" w:hAnsi="Times New Roman" w:cs="Times New Roman"/>
                <w:sz w:val="28"/>
                <w:szCs w:val="28"/>
              </w:rPr>
            </w:pPr>
          </w:p>
        </w:tc>
        <w:tc>
          <w:tcPr>
            <w:tcW w:w="198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2</w:t>
            </w:r>
          </w:p>
        </w:tc>
      </w:tr>
      <w:tr w:rsidR="00862D1D" w:rsidTr="00064D2F">
        <w:tc>
          <w:tcPr>
            <w:tcW w:w="2950" w:type="dxa"/>
          </w:tcPr>
          <w:p w:rsidR="00862D1D" w:rsidRDefault="00862D1D" w:rsidP="00064D2F">
            <w:pPr>
              <w:rPr>
                <w:rFonts w:ascii="Times New Roman" w:hAnsi="Times New Roman" w:cs="Times New Roman"/>
                <w:sz w:val="28"/>
                <w:szCs w:val="28"/>
              </w:rPr>
            </w:pPr>
            <w:r>
              <w:rPr>
                <w:rFonts w:ascii="Times New Roman" w:hAnsi="Times New Roman" w:cs="Times New Roman"/>
                <w:sz w:val="28"/>
                <w:szCs w:val="28"/>
              </w:rPr>
              <w:t>середняков</w:t>
            </w:r>
          </w:p>
        </w:tc>
        <w:tc>
          <w:tcPr>
            <w:tcW w:w="1825"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53</w:t>
            </w:r>
          </w:p>
        </w:tc>
        <w:tc>
          <w:tcPr>
            <w:tcW w:w="198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85</w:t>
            </w:r>
          </w:p>
        </w:tc>
      </w:tr>
      <w:tr w:rsidR="00862D1D" w:rsidTr="00064D2F">
        <w:tc>
          <w:tcPr>
            <w:tcW w:w="2950" w:type="dxa"/>
          </w:tcPr>
          <w:p w:rsidR="00862D1D" w:rsidRDefault="00862D1D" w:rsidP="00064D2F">
            <w:pPr>
              <w:rPr>
                <w:rFonts w:ascii="Times New Roman" w:hAnsi="Times New Roman" w:cs="Times New Roman"/>
                <w:sz w:val="28"/>
                <w:szCs w:val="28"/>
              </w:rPr>
            </w:pPr>
            <w:r>
              <w:rPr>
                <w:rFonts w:ascii="Times New Roman" w:hAnsi="Times New Roman" w:cs="Times New Roman"/>
                <w:sz w:val="28"/>
                <w:szCs w:val="28"/>
              </w:rPr>
              <w:t>зажиточных</w:t>
            </w:r>
          </w:p>
        </w:tc>
        <w:tc>
          <w:tcPr>
            <w:tcW w:w="1825"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18</w:t>
            </w:r>
          </w:p>
        </w:tc>
        <w:tc>
          <w:tcPr>
            <w:tcW w:w="198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11</w:t>
            </w:r>
          </w:p>
        </w:tc>
      </w:tr>
      <w:tr w:rsidR="00862D1D" w:rsidTr="00064D2F">
        <w:tc>
          <w:tcPr>
            <w:tcW w:w="2950" w:type="dxa"/>
          </w:tcPr>
          <w:p w:rsidR="00862D1D" w:rsidRDefault="00862D1D" w:rsidP="00064D2F">
            <w:pPr>
              <w:rPr>
                <w:rFonts w:ascii="Times New Roman" w:hAnsi="Times New Roman" w:cs="Times New Roman"/>
                <w:sz w:val="28"/>
                <w:szCs w:val="28"/>
              </w:rPr>
            </w:pPr>
            <w:r>
              <w:rPr>
                <w:rFonts w:ascii="Times New Roman" w:hAnsi="Times New Roman" w:cs="Times New Roman"/>
                <w:sz w:val="28"/>
                <w:szCs w:val="28"/>
              </w:rPr>
              <w:t>прочих</w:t>
            </w:r>
          </w:p>
        </w:tc>
        <w:tc>
          <w:tcPr>
            <w:tcW w:w="1825"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3</w:t>
            </w:r>
          </w:p>
        </w:tc>
        <w:tc>
          <w:tcPr>
            <w:tcW w:w="1984" w:type="dxa"/>
          </w:tcPr>
          <w:p w:rsidR="00862D1D" w:rsidRDefault="00862D1D" w:rsidP="00064D2F">
            <w:pPr>
              <w:jc w:val="center"/>
              <w:rPr>
                <w:rFonts w:ascii="Times New Roman" w:hAnsi="Times New Roman" w:cs="Times New Roman"/>
                <w:sz w:val="28"/>
                <w:szCs w:val="28"/>
              </w:rPr>
            </w:pPr>
          </w:p>
        </w:tc>
      </w:tr>
      <w:tr w:rsidR="00862D1D" w:rsidTr="00064D2F">
        <w:tc>
          <w:tcPr>
            <w:tcW w:w="2950" w:type="dxa"/>
          </w:tcPr>
          <w:p w:rsidR="00862D1D" w:rsidRDefault="00862D1D" w:rsidP="00064D2F">
            <w:pPr>
              <w:rPr>
                <w:rFonts w:ascii="Times New Roman" w:hAnsi="Times New Roman" w:cs="Times New Roman"/>
                <w:sz w:val="28"/>
                <w:szCs w:val="28"/>
              </w:rPr>
            </w:pPr>
            <w:r>
              <w:rPr>
                <w:rFonts w:ascii="Times New Roman" w:hAnsi="Times New Roman" w:cs="Times New Roman"/>
                <w:sz w:val="28"/>
                <w:szCs w:val="28"/>
              </w:rPr>
              <w:t>всего</w:t>
            </w:r>
          </w:p>
        </w:tc>
        <w:tc>
          <w:tcPr>
            <w:tcW w:w="1825"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204</w:t>
            </w:r>
          </w:p>
        </w:tc>
        <w:tc>
          <w:tcPr>
            <w:tcW w:w="198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200</w:t>
            </w:r>
          </w:p>
        </w:tc>
      </w:tr>
    </w:tbl>
    <w:p w:rsidR="00862D1D" w:rsidRPr="007236EE" w:rsidRDefault="00862D1D" w:rsidP="007236EE">
      <w:pPr>
        <w:jc w:val="center"/>
        <w:rPr>
          <w:rFonts w:ascii="Times New Roman" w:hAnsi="Times New Roman" w:cs="Times New Roman"/>
          <w:b/>
          <w:sz w:val="28"/>
          <w:szCs w:val="28"/>
        </w:rPr>
      </w:pPr>
      <w:r w:rsidRPr="007236EE">
        <w:rPr>
          <w:rFonts w:ascii="Times New Roman" w:hAnsi="Times New Roman" w:cs="Times New Roman"/>
          <w:b/>
          <w:sz w:val="28"/>
          <w:szCs w:val="28"/>
        </w:rPr>
        <w:t>Количество сельскохозяйственных  орудий</w:t>
      </w:r>
    </w:p>
    <w:tbl>
      <w:tblPr>
        <w:tblStyle w:val="a4"/>
        <w:tblW w:w="0" w:type="auto"/>
        <w:tblInd w:w="720" w:type="dxa"/>
        <w:tblLook w:val="04A0"/>
      </w:tblPr>
      <w:tblGrid>
        <w:gridCol w:w="1910"/>
        <w:gridCol w:w="1913"/>
        <w:gridCol w:w="1912"/>
        <w:gridCol w:w="1911"/>
        <w:gridCol w:w="1913"/>
      </w:tblGrid>
      <w:tr w:rsidR="00862D1D" w:rsidTr="00064D2F">
        <w:tc>
          <w:tcPr>
            <w:tcW w:w="1914"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год</w:t>
            </w:r>
          </w:p>
        </w:tc>
        <w:tc>
          <w:tcPr>
            <w:tcW w:w="1914"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молотилки</w:t>
            </w:r>
          </w:p>
        </w:tc>
        <w:tc>
          <w:tcPr>
            <w:tcW w:w="1914"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сеялки</w:t>
            </w:r>
          </w:p>
        </w:tc>
        <w:tc>
          <w:tcPr>
            <w:tcW w:w="1914"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плуги</w:t>
            </w:r>
          </w:p>
        </w:tc>
        <w:tc>
          <w:tcPr>
            <w:tcW w:w="1915"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веялки</w:t>
            </w:r>
          </w:p>
        </w:tc>
      </w:tr>
      <w:tr w:rsidR="00862D1D" w:rsidTr="00064D2F">
        <w:tc>
          <w:tcPr>
            <w:tcW w:w="1914"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1927</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41</w:t>
            </w:r>
          </w:p>
        </w:tc>
        <w:tc>
          <w:tcPr>
            <w:tcW w:w="1915"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19</w:t>
            </w:r>
          </w:p>
        </w:tc>
      </w:tr>
      <w:tr w:rsidR="00862D1D" w:rsidTr="00064D2F">
        <w:tc>
          <w:tcPr>
            <w:tcW w:w="1914"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1928</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4</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49</w:t>
            </w:r>
          </w:p>
        </w:tc>
        <w:tc>
          <w:tcPr>
            <w:tcW w:w="1915"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21</w:t>
            </w:r>
          </w:p>
        </w:tc>
      </w:tr>
      <w:tr w:rsidR="00862D1D" w:rsidTr="00064D2F">
        <w:tc>
          <w:tcPr>
            <w:tcW w:w="1914" w:type="dxa"/>
          </w:tcPr>
          <w:p w:rsidR="00862D1D" w:rsidRDefault="00862D1D" w:rsidP="002C4A18">
            <w:pPr>
              <w:jc w:val="center"/>
              <w:rPr>
                <w:rFonts w:ascii="Times New Roman" w:hAnsi="Times New Roman" w:cs="Times New Roman"/>
                <w:sz w:val="28"/>
                <w:szCs w:val="28"/>
              </w:rPr>
            </w:pPr>
            <w:r>
              <w:rPr>
                <w:rFonts w:ascii="Times New Roman" w:hAnsi="Times New Roman" w:cs="Times New Roman"/>
                <w:sz w:val="28"/>
                <w:szCs w:val="28"/>
              </w:rPr>
              <w:t>1929</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4</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5</w:t>
            </w:r>
          </w:p>
        </w:tc>
        <w:tc>
          <w:tcPr>
            <w:tcW w:w="1914"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56</w:t>
            </w:r>
          </w:p>
        </w:tc>
        <w:tc>
          <w:tcPr>
            <w:tcW w:w="1915" w:type="dxa"/>
          </w:tcPr>
          <w:p w:rsidR="00862D1D" w:rsidRDefault="00862D1D" w:rsidP="00064D2F">
            <w:pPr>
              <w:jc w:val="center"/>
              <w:rPr>
                <w:rFonts w:ascii="Times New Roman" w:hAnsi="Times New Roman" w:cs="Times New Roman"/>
                <w:sz w:val="28"/>
                <w:szCs w:val="28"/>
              </w:rPr>
            </w:pPr>
            <w:r>
              <w:rPr>
                <w:rFonts w:ascii="Times New Roman" w:hAnsi="Times New Roman" w:cs="Times New Roman"/>
                <w:sz w:val="28"/>
                <w:szCs w:val="28"/>
              </w:rPr>
              <w:t>24</w:t>
            </w:r>
          </w:p>
        </w:tc>
      </w:tr>
    </w:tbl>
    <w:p w:rsidR="006A1B46" w:rsidRPr="00D15551" w:rsidRDefault="00862D1D" w:rsidP="006A1B46">
      <w:pPr>
        <w:rPr>
          <w:rFonts w:ascii="Times New Roman" w:hAnsi="Times New Roman" w:cs="Times New Roman"/>
          <w:sz w:val="28"/>
          <w:szCs w:val="28"/>
        </w:rPr>
      </w:pPr>
      <w:r>
        <w:rPr>
          <w:rFonts w:ascii="Times New Roman" w:hAnsi="Times New Roman" w:cs="Times New Roman"/>
          <w:sz w:val="28"/>
          <w:szCs w:val="28"/>
        </w:rPr>
        <w:t xml:space="preserve">В 1927 году </w:t>
      </w:r>
      <w:proofErr w:type="spellStart"/>
      <w:r>
        <w:rPr>
          <w:rFonts w:ascii="Times New Roman" w:hAnsi="Times New Roman" w:cs="Times New Roman"/>
          <w:sz w:val="28"/>
          <w:szCs w:val="28"/>
        </w:rPr>
        <w:t>Семилужная</w:t>
      </w:r>
      <w:proofErr w:type="spellEnd"/>
      <w:r>
        <w:rPr>
          <w:rFonts w:ascii="Times New Roman" w:hAnsi="Times New Roman" w:cs="Times New Roman"/>
          <w:sz w:val="28"/>
          <w:szCs w:val="28"/>
        </w:rPr>
        <w:t xml:space="preserve"> волость составляла большую долю Томского района.</w:t>
      </w:r>
    </w:p>
    <w:p w:rsidR="006A1B46" w:rsidRPr="007236EE" w:rsidRDefault="006A1B46" w:rsidP="007236EE">
      <w:pPr>
        <w:spacing w:after="0"/>
        <w:ind w:left="720"/>
        <w:rPr>
          <w:rFonts w:ascii="Times New Roman" w:hAnsi="Times New Roman" w:cs="Times New Roman"/>
          <w:b/>
          <w:i/>
          <w:iCs/>
          <w:sz w:val="28"/>
          <w:szCs w:val="28"/>
        </w:rPr>
      </w:pPr>
      <w:r w:rsidRPr="007236EE">
        <w:rPr>
          <w:rFonts w:ascii="Times New Roman" w:hAnsi="Times New Roman" w:cs="Times New Roman"/>
          <w:b/>
          <w:i/>
          <w:iCs/>
          <w:sz w:val="28"/>
          <w:szCs w:val="28"/>
        </w:rPr>
        <w:t xml:space="preserve">Социальный состав </w:t>
      </w:r>
      <w:proofErr w:type="spellStart"/>
      <w:r w:rsidRPr="007236EE">
        <w:rPr>
          <w:rFonts w:ascii="Times New Roman" w:hAnsi="Times New Roman" w:cs="Times New Roman"/>
          <w:b/>
          <w:i/>
          <w:iCs/>
          <w:sz w:val="28"/>
          <w:szCs w:val="28"/>
        </w:rPr>
        <w:t>Семилужной</w:t>
      </w:r>
      <w:proofErr w:type="spellEnd"/>
      <w:r w:rsidRPr="007236EE">
        <w:rPr>
          <w:rFonts w:ascii="Times New Roman" w:hAnsi="Times New Roman" w:cs="Times New Roman"/>
          <w:b/>
          <w:i/>
          <w:iCs/>
          <w:sz w:val="28"/>
          <w:szCs w:val="28"/>
        </w:rPr>
        <w:t xml:space="preserve"> волости.</w:t>
      </w:r>
    </w:p>
    <w:p w:rsidR="0001770C" w:rsidRPr="00D15551" w:rsidRDefault="00364E40" w:rsidP="007236EE">
      <w:pPr>
        <w:numPr>
          <w:ilvl w:val="0"/>
          <w:numId w:val="4"/>
        </w:numPr>
        <w:spacing w:after="0"/>
        <w:rPr>
          <w:rFonts w:ascii="Times New Roman" w:hAnsi="Times New Roman" w:cs="Times New Roman"/>
          <w:sz w:val="28"/>
          <w:szCs w:val="28"/>
        </w:rPr>
      </w:pPr>
      <w:r w:rsidRPr="00D15551">
        <w:rPr>
          <w:rFonts w:ascii="Times New Roman" w:hAnsi="Times New Roman" w:cs="Times New Roman"/>
          <w:sz w:val="28"/>
          <w:szCs w:val="28"/>
        </w:rPr>
        <w:t>Мужчин-3711 из них неграмотных-2266.</w:t>
      </w:r>
    </w:p>
    <w:p w:rsidR="0001770C" w:rsidRPr="00D15551" w:rsidRDefault="00364E40" w:rsidP="007236EE">
      <w:pPr>
        <w:numPr>
          <w:ilvl w:val="0"/>
          <w:numId w:val="4"/>
        </w:numPr>
        <w:spacing w:after="0"/>
        <w:rPr>
          <w:rFonts w:ascii="Times New Roman" w:hAnsi="Times New Roman" w:cs="Times New Roman"/>
          <w:sz w:val="28"/>
          <w:szCs w:val="28"/>
        </w:rPr>
      </w:pPr>
      <w:r w:rsidRPr="00D15551">
        <w:rPr>
          <w:rFonts w:ascii="Times New Roman" w:hAnsi="Times New Roman" w:cs="Times New Roman"/>
          <w:sz w:val="28"/>
          <w:szCs w:val="28"/>
        </w:rPr>
        <w:t>Женщин-4144 из них неграмотных-3512.</w:t>
      </w:r>
    </w:p>
    <w:p w:rsidR="0001770C" w:rsidRPr="00D15551" w:rsidRDefault="00364E40" w:rsidP="007236EE">
      <w:pPr>
        <w:numPr>
          <w:ilvl w:val="0"/>
          <w:numId w:val="4"/>
        </w:numPr>
        <w:spacing w:after="0"/>
        <w:rPr>
          <w:rFonts w:ascii="Times New Roman" w:hAnsi="Times New Roman" w:cs="Times New Roman"/>
          <w:sz w:val="28"/>
          <w:szCs w:val="28"/>
        </w:rPr>
      </w:pPr>
      <w:r w:rsidRPr="00D15551">
        <w:rPr>
          <w:rFonts w:ascii="Times New Roman" w:hAnsi="Times New Roman" w:cs="Times New Roman"/>
          <w:sz w:val="28"/>
          <w:szCs w:val="28"/>
        </w:rPr>
        <w:t>Население волости-11903</w:t>
      </w:r>
    </w:p>
    <w:p w:rsidR="006A1B46" w:rsidRPr="009B4171" w:rsidRDefault="00364E40" w:rsidP="007236EE">
      <w:pPr>
        <w:numPr>
          <w:ilvl w:val="0"/>
          <w:numId w:val="4"/>
        </w:numPr>
        <w:spacing w:after="0"/>
        <w:rPr>
          <w:rFonts w:ascii="Times New Roman" w:hAnsi="Times New Roman" w:cs="Times New Roman"/>
          <w:sz w:val="28"/>
          <w:szCs w:val="28"/>
        </w:rPr>
      </w:pPr>
      <w:r w:rsidRPr="00D15551">
        <w:rPr>
          <w:rFonts w:ascii="Times New Roman" w:hAnsi="Times New Roman" w:cs="Times New Roman"/>
          <w:sz w:val="28"/>
          <w:szCs w:val="28"/>
        </w:rPr>
        <w:t>Детей от 6 до 16 лет-3028 из них неграмотных-2148</w:t>
      </w:r>
    </w:p>
    <w:p w:rsidR="0001770C" w:rsidRPr="00D15551" w:rsidRDefault="00364E40"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Число сирот в волости:</w:t>
      </w:r>
    </w:p>
    <w:p w:rsidR="0001770C" w:rsidRPr="00D15551" w:rsidRDefault="00364E40"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Без отца- 417</w:t>
      </w:r>
    </w:p>
    <w:p w:rsidR="0001770C" w:rsidRPr="00D15551" w:rsidRDefault="00364E40"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Без матери- 123</w:t>
      </w:r>
    </w:p>
    <w:p w:rsidR="0001770C" w:rsidRPr="00D15551" w:rsidRDefault="00364E40"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Без родителей- 82</w:t>
      </w:r>
    </w:p>
    <w:p w:rsidR="0001770C" w:rsidRPr="00D15551" w:rsidRDefault="00364E40"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lastRenderedPageBreak/>
        <w:t xml:space="preserve">Всего – 676 </w:t>
      </w:r>
    </w:p>
    <w:p w:rsidR="0001770C" w:rsidRDefault="00364E40" w:rsidP="007236EE">
      <w:pPr>
        <w:numPr>
          <w:ilvl w:val="0"/>
          <w:numId w:val="5"/>
        </w:numPr>
        <w:spacing w:after="0"/>
        <w:rPr>
          <w:rFonts w:ascii="Times New Roman" w:hAnsi="Times New Roman" w:cs="Times New Roman"/>
          <w:sz w:val="28"/>
          <w:szCs w:val="28"/>
        </w:rPr>
      </w:pPr>
      <w:r w:rsidRPr="00D15551">
        <w:rPr>
          <w:rFonts w:ascii="Times New Roman" w:hAnsi="Times New Roman" w:cs="Times New Roman"/>
          <w:sz w:val="28"/>
          <w:szCs w:val="28"/>
        </w:rPr>
        <w:t xml:space="preserve">Всего детей в волости от 1 до 17 лет </w:t>
      </w:r>
      <w:r w:rsidR="009B54F7">
        <w:rPr>
          <w:rFonts w:ascii="Times New Roman" w:hAnsi="Times New Roman" w:cs="Times New Roman"/>
          <w:sz w:val="28"/>
          <w:szCs w:val="28"/>
        </w:rPr>
        <w:t>–</w:t>
      </w:r>
      <w:r w:rsidRPr="00D15551">
        <w:rPr>
          <w:rFonts w:ascii="Times New Roman" w:hAnsi="Times New Roman" w:cs="Times New Roman"/>
          <w:sz w:val="28"/>
          <w:szCs w:val="28"/>
        </w:rPr>
        <w:t xml:space="preserve"> 5567</w:t>
      </w:r>
    </w:p>
    <w:p w:rsidR="009B54F7" w:rsidRPr="009B54F7" w:rsidRDefault="009B54F7" w:rsidP="007236EE">
      <w:pPr>
        <w:spacing w:after="0"/>
        <w:ind w:left="720"/>
        <w:rPr>
          <w:rFonts w:ascii="Times New Roman" w:hAnsi="Times New Roman" w:cs="Times New Roman"/>
          <w:b/>
          <w:sz w:val="28"/>
          <w:szCs w:val="28"/>
        </w:rPr>
      </w:pPr>
      <w:r w:rsidRPr="009B54F7">
        <w:rPr>
          <w:rFonts w:ascii="Times New Roman" w:hAnsi="Times New Roman" w:cs="Times New Roman"/>
          <w:b/>
          <w:sz w:val="28"/>
          <w:szCs w:val="28"/>
        </w:rPr>
        <w:t xml:space="preserve">Социальный состав населения с. </w:t>
      </w:r>
      <w:proofErr w:type="spellStart"/>
      <w:r w:rsidRPr="009B54F7">
        <w:rPr>
          <w:rFonts w:ascii="Times New Roman" w:hAnsi="Times New Roman" w:cs="Times New Roman"/>
          <w:b/>
          <w:sz w:val="28"/>
          <w:szCs w:val="28"/>
        </w:rPr>
        <w:t>Семилужное</w:t>
      </w:r>
      <w:proofErr w:type="spellEnd"/>
      <w:r w:rsidRPr="009B54F7">
        <w:rPr>
          <w:rFonts w:ascii="Times New Roman" w:hAnsi="Times New Roman" w:cs="Times New Roman"/>
          <w:b/>
          <w:sz w:val="28"/>
          <w:szCs w:val="28"/>
        </w:rPr>
        <w:t xml:space="preserve"> </w:t>
      </w:r>
    </w:p>
    <w:tbl>
      <w:tblPr>
        <w:tblStyle w:val="a4"/>
        <w:tblW w:w="0" w:type="auto"/>
        <w:tblInd w:w="720" w:type="dxa"/>
        <w:tblLook w:val="04A0"/>
      </w:tblPr>
      <w:tblGrid>
        <w:gridCol w:w="2950"/>
        <w:gridCol w:w="1825"/>
        <w:gridCol w:w="1984"/>
      </w:tblGrid>
      <w:tr w:rsidR="009B54F7" w:rsidTr="009B54F7">
        <w:tc>
          <w:tcPr>
            <w:tcW w:w="2950" w:type="dxa"/>
          </w:tcPr>
          <w:p w:rsidR="009B54F7" w:rsidRDefault="009B54F7" w:rsidP="009B54F7">
            <w:pPr>
              <w:rPr>
                <w:rFonts w:ascii="Times New Roman" w:hAnsi="Times New Roman" w:cs="Times New Roman"/>
                <w:sz w:val="28"/>
                <w:szCs w:val="28"/>
              </w:rPr>
            </w:pPr>
          </w:p>
        </w:tc>
        <w:tc>
          <w:tcPr>
            <w:tcW w:w="1825"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1922г.</w:t>
            </w:r>
          </w:p>
        </w:tc>
        <w:tc>
          <w:tcPr>
            <w:tcW w:w="1984"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1928-1929г.</w:t>
            </w:r>
          </w:p>
        </w:tc>
      </w:tr>
      <w:tr w:rsidR="009B54F7" w:rsidTr="009B54F7">
        <w:tc>
          <w:tcPr>
            <w:tcW w:w="2950"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бедняков</w:t>
            </w:r>
          </w:p>
        </w:tc>
        <w:tc>
          <w:tcPr>
            <w:tcW w:w="1825"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133</w:t>
            </w:r>
          </w:p>
        </w:tc>
        <w:tc>
          <w:tcPr>
            <w:tcW w:w="198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99</w:t>
            </w:r>
          </w:p>
        </w:tc>
      </w:tr>
      <w:tr w:rsidR="009B54F7" w:rsidTr="009B54F7">
        <w:tc>
          <w:tcPr>
            <w:tcW w:w="2950"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батраков</w:t>
            </w:r>
          </w:p>
        </w:tc>
        <w:tc>
          <w:tcPr>
            <w:tcW w:w="1825" w:type="dxa"/>
          </w:tcPr>
          <w:p w:rsidR="009B54F7" w:rsidRDefault="009B54F7" w:rsidP="00D0021E">
            <w:pPr>
              <w:jc w:val="center"/>
              <w:rPr>
                <w:rFonts w:ascii="Times New Roman" w:hAnsi="Times New Roman" w:cs="Times New Roman"/>
                <w:sz w:val="28"/>
                <w:szCs w:val="28"/>
              </w:rPr>
            </w:pPr>
          </w:p>
        </w:tc>
        <w:tc>
          <w:tcPr>
            <w:tcW w:w="198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2</w:t>
            </w:r>
          </w:p>
        </w:tc>
      </w:tr>
      <w:tr w:rsidR="009B54F7" w:rsidTr="009B54F7">
        <w:tc>
          <w:tcPr>
            <w:tcW w:w="2950"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середняков</w:t>
            </w:r>
          </w:p>
        </w:tc>
        <w:tc>
          <w:tcPr>
            <w:tcW w:w="1825"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53</w:t>
            </w:r>
          </w:p>
        </w:tc>
        <w:tc>
          <w:tcPr>
            <w:tcW w:w="198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85</w:t>
            </w:r>
          </w:p>
        </w:tc>
      </w:tr>
      <w:tr w:rsidR="009B54F7" w:rsidTr="009B54F7">
        <w:tc>
          <w:tcPr>
            <w:tcW w:w="2950"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зажиточных</w:t>
            </w:r>
          </w:p>
        </w:tc>
        <w:tc>
          <w:tcPr>
            <w:tcW w:w="1825"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18</w:t>
            </w:r>
          </w:p>
        </w:tc>
        <w:tc>
          <w:tcPr>
            <w:tcW w:w="198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11</w:t>
            </w:r>
          </w:p>
        </w:tc>
      </w:tr>
      <w:tr w:rsidR="009B54F7" w:rsidTr="009B54F7">
        <w:tc>
          <w:tcPr>
            <w:tcW w:w="2950"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прочих</w:t>
            </w:r>
          </w:p>
        </w:tc>
        <w:tc>
          <w:tcPr>
            <w:tcW w:w="1825"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3</w:t>
            </w:r>
          </w:p>
        </w:tc>
        <w:tc>
          <w:tcPr>
            <w:tcW w:w="1984" w:type="dxa"/>
          </w:tcPr>
          <w:p w:rsidR="009B54F7" w:rsidRDefault="009B54F7" w:rsidP="00D0021E">
            <w:pPr>
              <w:jc w:val="center"/>
              <w:rPr>
                <w:rFonts w:ascii="Times New Roman" w:hAnsi="Times New Roman" w:cs="Times New Roman"/>
                <w:sz w:val="28"/>
                <w:szCs w:val="28"/>
              </w:rPr>
            </w:pPr>
          </w:p>
        </w:tc>
      </w:tr>
      <w:tr w:rsidR="009B54F7" w:rsidTr="009B54F7">
        <w:tc>
          <w:tcPr>
            <w:tcW w:w="2950"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всего</w:t>
            </w:r>
          </w:p>
        </w:tc>
        <w:tc>
          <w:tcPr>
            <w:tcW w:w="1825"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204</w:t>
            </w:r>
          </w:p>
        </w:tc>
        <w:tc>
          <w:tcPr>
            <w:tcW w:w="198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200</w:t>
            </w:r>
          </w:p>
        </w:tc>
      </w:tr>
    </w:tbl>
    <w:p w:rsidR="009B54F7" w:rsidRDefault="009B54F7" w:rsidP="009B54F7">
      <w:pPr>
        <w:ind w:left="720"/>
        <w:rPr>
          <w:rFonts w:ascii="Times New Roman" w:hAnsi="Times New Roman" w:cs="Times New Roman"/>
          <w:sz w:val="28"/>
          <w:szCs w:val="28"/>
        </w:rPr>
      </w:pPr>
    </w:p>
    <w:p w:rsidR="009B54F7" w:rsidRPr="007236EE" w:rsidRDefault="009B54F7" w:rsidP="007236EE">
      <w:pPr>
        <w:ind w:left="720"/>
        <w:jc w:val="center"/>
        <w:rPr>
          <w:rFonts w:ascii="Times New Roman" w:hAnsi="Times New Roman" w:cs="Times New Roman"/>
          <w:b/>
          <w:sz w:val="28"/>
          <w:szCs w:val="28"/>
        </w:rPr>
      </w:pPr>
      <w:r w:rsidRPr="007236EE">
        <w:rPr>
          <w:rFonts w:ascii="Times New Roman" w:hAnsi="Times New Roman" w:cs="Times New Roman"/>
          <w:b/>
          <w:sz w:val="28"/>
          <w:szCs w:val="28"/>
        </w:rPr>
        <w:t>Количество сельскохозяйственных  орудий</w:t>
      </w:r>
    </w:p>
    <w:tbl>
      <w:tblPr>
        <w:tblStyle w:val="a4"/>
        <w:tblW w:w="0" w:type="auto"/>
        <w:tblInd w:w="720" w:type="dxa"/>
        <w:tblLook w:val="04A0"/>
      </w:tblPr>
      <w:tblGrid>
        <w:gridCol w:w="1910"/>
        <w:gridCol w:w="1913"/>
        <w:gridCol w:w="1912"/>
        <w:gridCol w:w="1911"/>
        <w:gridCol w:w="1913"/>
      </w:tblGrid>
      <w:tr w:rsidR="009B54F7" w:rsidTr="009B54F7">
        <w:tc>
          <w:tcPr>
            <w:tcW w:w="1914"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год</w:t>
            </w:r>
          </w:p>
        </w:tc>
        <w:tc>
          <w:tcPr>
            <w:tcW w:w="1914"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молотилки</w:t>
            </w:r>
          </w:p>
        </w:tc>
        <w:tc>
          <w:tcPr>
            <w:tcW w:w="1914"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сеялки</w:t>
            </w:r>
          </w:p>
        </w:tc>
        <w:tc>
          <w:tcPr>
            <w:tcW w:w="1914"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плуги</w:t>
            </w:r>
          </w:p>
        </w:tc>
        <w:tc>
          <w:tcPr>
            <w:tcW w:w="1915"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веялки</w:t>
            </w:r>
          </w:p>
        </w:tc>
      </w:tr>
      <w:tr w:rsidR="009B54F7" w:rsidTr="009B54F7">
        <w:tc>
          <w:tcPr>
            <w:tcW w:w="1914"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1927</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41</w:t>
            </w:r>
          </w:p>
        </w:tc>
        <w:tc>
          <w:tcPr>
            <w:tcW w:w="1915" w:type="dxa"/>
          </w:tcPr>
          <w:p w:rsidR="009B54F7" w:rsidRDefault="00D0021E" w:rsidP="00D0021E">
            <w:pPr>
              <w:jc w:val="center"/>
              <w:rPr>
                <w:rFonts w:ascii="Times New Roman" w:hAnsi="Times New Roman" w:cs="Times New Roman"/>
                <w:sz w:val="28"/>
                <w:szCs w:val="28"/>
              </w:rPr>
            </w:pPr>
            <w:r>
              <w:rPr>
                <w:rFonts w:ascii="Times New Roman" w:hAnsi="Times New Roman" w:cs="Times New Roman"/>
                <w:sz w:val="28"/>
                <w:szCs w:val="28"/>
              </w:rPr>
              <w:t>19</w:t>
            </w:r>
          </w:p>
        </w:tc>
      </w:tr>
      <w:tr w:rsidR="009B54F7" w:rsidTr="009B54F7">
        <w:tc>
          <w:tcPr>
            <w:tcW w:w="1914"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1928</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4</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49</w:t>
            </w:r>
          </w:p>
        </w:tc>
        <w:tc>
          <w:tcPr>
            <w:tcW w:w="1915" w:type="dxa"/>
          </w:tcPr>
          <w:p w:rsidR="009B54F7" w:rsidRDefault="00D0021E" w:rsidP="00D0021E">
            <w:pPr>
              <w:jc w:val="center"/>
              <w:rPr>
                <w:rFonts w:ascii="Times New Roman" w:hAnsi="Times New Roman" w:cs="Times New Roman"/>
                <w:sz w:val="28"/>
                <w:szCs w:val="28"/>
              </w:rPr>
            </w:pPr>
            <w:r>
              <w:rPr>
                <w:rFonts w:ascii="Times New Roman" w:hAnsi="Times New Roman" w:cs="Times New Roman"/>
                <w:sz w:val="28"/>
                <w:szCs w:val="28"/>
              </w:rPr>
              <w:t>21</w:t>
            </w:r>
          </w:p>
        </w:tc>
      </w:tr>
      <w:tr w:rsidR="009B54F7" w:rsidTr="009B54F7">
        <w:tc>
          <w:tcPr>
            <w:tcW w:w="1914" w:type="dxa"/>
          </w:tcPr>
          <w:p w:rsidR="009B54F7" w:rsidRDefault="009B54F7" w:rsidP="009B54F7">
            <w:pPr>
              <w:rPr>
                <w:rFonts w:ascii="Times New Roman" w:hAnsi="Times New Roman" w:cs="Times New Roman"/>
                <w:sz w:val="28"/>
                <w:szCs w:val="28"/>
              </w:rPr>
            </w:pPr>
            <w:r>
              <w:rPr>
                <w:rFonts w:ascii="Times New Roman" w:hAnsi="Times New Roman" w:cs="Times New Roman"/>
                <w:sz w:val="28"/>
                <w:szCs w:val="28"/>
              </w:rPr>
              <w:t>1929</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4</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5</w:t>
            </w:r>
          </w:p>
        </w:tc>
        <w:tc>
          <w:tcPr>
            <w:tcW w:w="1914" w:type="dxa"/>
          </w:tcPr>
          <w:p w:rsidR="009B54F7" w:rsidRDefault="009B54F7" w:rsidP="00D0021E">
            <w:pPr>
              <w:jc w:val="center"/>
              <w:rPr>
                <w:rFonts w:ascii="Times New Roman" w:hAnsi="Times New Roman" w:cs="Times New Roman"/>
                <w:sz w:val="28"/>
                <w:szCs w:val="28"/>
              </w:rPr>
            </w:pPr>
            <w:r>
              <w:rPr>
                <w:rFonts w:ascii="Times New Roman" w:hAnsi="Times New Roman" w:cs="Times New Roman"/>
                <w:sz w:val="28"/>
                <w:szCs w:val="28"/>
              </w:rPr>
              <w:t>56</w:t>
            </w:r>
          </w:p>
        </w:tc>
        <w:tc>
          <w:tcPr>
            <w:tcW w:w="1915" w:type="dxa"/>
          </w:tcPr>
          <w:p w:rsidR="009B54F7" w:rsidRDefault="00D0021E" w:rsidP="00D0021E">
            <w:pPr>
              <w:jc w:val="center"/>
              <w:rPr>
                <w:rFonts w:ascii="Times New Roman" w:hAnsi="Times New Roman" w:cs="Times New Roman"/>
                <w:sz w:val="28"/>
                <w:szCs w:val="28"/>
              </w:rPr>
            </w:pPr>
            <w:r>
              <w:rPr>
                <w:rFonts w:ascii="Times New Roman" w:hAnsi="Times New Roman" w:cs="Times New Roman"/>
                <w:sz w:val="28"/>
                <w:szCs w:val="28"/>
              </w:rPr>
              <w:t>24</w:t>
            </w:r>
          </w:p>
        </w:tc>
      </w:tr>
    </w:tbl>
    <w:p w:rsidR="009B54F7" w:rsidRDefault="009B54F7" w:rsidP="007236EE">
      <w:pPr>
        <w:spacing w:after="0"/>
        <w:ind w:left="720"/>
        <w:rPr>
          <w:rFonts w:ascii="Times New Roman" w:hAnsi="Times New Roman" w:cs="Times New Roman"/>
          <w:sz w:val="28"/>
          <w:szCs w:val="28"/>
        </w:rPr>
      </w:pPr>
    </w:p>
    <w:p w:rsidR="00AF70C9" w:rsidRPr="00B9718A" w:rsidRDefault="00AF70C9" w:rsidP="007236EE">
      <w:pPr>
        <w:spacing w:after="0" w:line="240" w:lineRule="atLeast"/>
        <w:ind w:firstLine="708"/>
        <w:jc w:val="both"/>
        <w:rPr>
          <w:rFonts w:ascii="Times New Roman" w:eastAsia="Times New Roman" w:hAnsi="Times New Roman" w:cs="Times New Roman"/>
          <w:sz w:val="28"/>
          <w:szCs w:val="28"/>
        </w:rPr>
      </w:pPr>
      <w:r w:rsidRPr="00B9718A">
        <w:rPr>
          <w:rFonts w:ascii="Times New Roman" w:eastAsia="Times New Roman" w:hAnsi="Times New Roman" w:cs="Times New Roman"/>
          <w:sz w:val="28"/>
          <w:szCs w:val="28"/>
        </w:rPr>
        <w:t xml:space="preserve">1936-37 гг. его преобразовывают в </w:t>
      </w:r>
      <w:proofErr w:type="spellStart"/>
      <w:r w:rsidRPr="00B9718A">
        <w:rPr>
          <w:rFonts w:ascii="Times New Roman" w:eastAsia="Times New Roman" w:hAnsi="Times New Roman" w:cs="Times New Roman"/>
          <w:sz w:val="28"/>
          <w:szCs w:val="28"/>
        </w:rPr>
        <w:t>Семилуженский</w:t>
      </w:r>
      <w:proofErr w:type="spellEnd"/>
      <w:r w:rsidRPr="00B9718A">
        <w:rPr>
          <w:rFonts w:ascii="Times New Roman" w:eastAsia="Times New Roman" w:hAnsi="Times New Roman" w:cs="Times New Roman"/>
          <w:sz w:val="28"/>
          <w:szCs w:val="28"/>
        </w:rPr>
        <w:t xml:space="preserve"> сельский совет депутатов трудящихся и его исполнительный комитет с. Семилужки </w:t>
      </w:r>
      <w:proofErr w:type="spellStart"/>
      <w:r w:rsidRPr="00B9718A">
        <w:rPr>
          <w:rFonts w:ascii="Times New Roman" w:eastAsia="Times New Roman" w:hAnsi="Times New Roman" w:cs="Times New Roman"/>
          <w:sz w:val="28"/>
          <w:szCs w:val="28"/>
        </w:rPr>
        <w:t>Туганского</w:t>
      </w:r>
      <w:proofErr w:type="spellEnd"/>
      <w:r w:rsidRPr="00B9718A">
        <w:rPr>
          <w:rFonts w:ascii="Times New Roman" w:eastAsia="Times New Roman" w:hAnsi="Times New Roman" w:cs="Times New Roman"/>
          <w:sz w:val="28"/>
          <w:szCs w:val="28"/>
        </w:rPr>
        <w:t xml:space="preserve"> района </w:t>
      </w:r>
      <w:proofErr w:type="spellStart"/>
      <w:r w:rsidRPr="00B9718A">
        <w:rPr>
          <w:rFonts w:ascii="Times New Roman" w:eastAsia="Times New Roman" w:hAnsi="Times New Roman" w:cs="Times New Roman"/>
          <w:sz w:val="28"/>
          <w:szCs w:val="28"/>
        </w:rPr>
        <w:t>Западно-Сибирского</w:t>
      </w:r>
      <w:proofErr w:type="spellEnd"/>
      <w:r w:rsidRPr="00B9718A">
        <w:rPr>
          <w:rFonts w:ascii="Times New Roman" w:eastAsia="Times New Roman" w:hAnsi="Times New Roman" w:cs="Times New Roman"/>
          <w:sz w:val="28"/>
          <w:szCs w:val="28"/>
        </w:rPr>
        <w:t xml:space="preserve"> края.</w:t>
      </w:r>
    </w:p>
    <w:p w:rsidR="00AF70C9" w:rsidRPr="00B9718A" w:rsidRDefault="00AF70C9" w:rsidP="007236EE">
      <w:pPr>
        <w:spacing w:after="0" w:line="240" w:lineRule="atLeast"/>
        <w:ind w:firstLine="708"/>
        <w:jc w:val="both"/>
        <w:rPr>
          <w:rFonts w:ascii="Times New Roman" w:eastAsia="Times New Roman" w:hAnsi="Times New Roman" w:cs="Times New Roman"/>
          <w:sz w:val="28"/>
          <w:szCs w:val="28"/>
        </w:rPr>
      </w:pPr>
      <w:r w:rsidRPr="00B9718A">
        <w:rPr>
          <w:rFonts w:ascii="Times New Roman" w:eastAsia="Times New Roman" w:hAnsi="Times New Roman" w:cs="Times New Roman"/>
          <w:sz w:val="28"/>
          <w:szCs w:val="28"/>
        </w:rPr>
        <w:t xml:space="preserve">С 1937 по 1944 гг. </w:t>
      </w:r>
      <w:proofErr w:type="spellStart"/>
      <w:r w:rsidRPr="00B9718A">
        <w:rPr>
          <w:rFonts w:ascii="Times New Roman" w:eastAsia="Times New Roman" w:hAnsi="Times New Roman" w:cs="Times New Roman"/>
          <w:sz w:val="28"/>
          <w:szCs w:val="28"/>
        </w:rPr>
        <w:t>Семилуженский</w:t>
      </w:r>
      <w:proofErr w:type="spellEnd"/>
      <w:r w:rsidRPr="00B9718A">
        <w:rPr>
          <w:rFonts w:ascii="Times New Roman" w:eastAsia="Times New Roman" w:hAnsi="Times New Roman" w:cs="Times New Roman"/>
          <w:sz w:val="28"/>
          <w:szCs w:val="28"/>
        </w:rPr>
        <w:t xml:space="preserve"> сельский совет и его исполнительный комитет входит в состав Новосибирской области.</w:t>
      </w:r>
    </w:p>
    <w:p w:rsidR="00AF70C9" w:rsidRPr="00B9718A" w:rsidRDefault="00AF70C9" w:rsidP="007236EE">
      <w:pPr>
        <w:spacing w:after="0" w:line="240" w:lineRule="atLeast"/>
        <w:jc w:val="both"/>
        <w:rPr>
          <w:rFonts w:ascii="Times New Roman" w:eastAsia="Times New Roman" w:hAnsi="Times New Roman" w:cs="Times New Roman"/>
          <w:sz w:val="28"/>
          <w:szCs w:val="28"/>
        </w:rPr>
      </w:pPr>
      <w:r w:rsidRPr="00B9718A">
        <w:rPr>
          <w:rFonts w:ascii="Times New Roman" w:eastAsia="Times New Roman" w:hAnsi="Times New Roman" w:cs="Times New Roman"/>
          <w:sz w:val="28"/>
          <w:szCs w:val="28"/>
        </w:rPr>
        <w:t xml:space="preserve">В связи с образованием Томской области в 1944 г. </w:t>
      </w:r>
      <w:proofErr w:type="spellStart"/>
      <w:r w:rsidRPr="00B9718A">
        <w:rPr>
          <w:rFonts w:ascii="Times New Roman" w:eastAsia="Times New Roman" w:hAnsi="Times New Roman" w:cs="Times New Roman"/>
          <w:sz w:val="28"/>
          <w:szCs w:val="28"/>
        </w:rPr>
        <w:t>Семилуженский</w:t>
      </w:r>
      <w:proofErr w:type="spellEnd"/>
      <w:r w:rsidRPr="00B9718A">
        <w:rPr>
          <w:rFonts w:ascii="Times New Roman" w:eastAsia="Times New Roman" w:hAnsi="Times New Roman" w:cs="Times New Roman"/>
          <w:sz w:val="28"/>
          <w:szCs w:val="28"/>
        </w:rPr>
        <w:t xml:space="preserve"> сельский совет и исполком входят в состав </w:t>
      </w:r>
      <w:proofErr w:type="spellStart"/>
      <w:r w:rsidRPr="00B9718A">
        <w:rPr>
          <w:rFonts w:ascii="Times New Roman" w:eastAsia="Times New Roman" w:hAnsi="Times New Roman" w:cs="Times New Roman"/>
          <w:sz w:val="28"/>
          <w:szCs w:val="28"/>
        </w:rPr>
        <w:t>Туганского</w:t>
      </w:r>
      <w:proofErr w:type="spellEnd"/>
      <w:r w:rsidRPr="00B9718A">
        <w:rPr>
          <w:rFonts w:ascii="Times New Roman" w:eastAsia="Times New Roman" w:hAnsi="Times New Roman" w:cs="Times New Roman"/>
          <w:sz w:val="28"/>
          <w:szCs w:val="28"/>
        </w:rPr>
        <w:t xml:space="preserve"> района Томской области. </w:t>
      </w:r>
      <w:proofErr w:type="gramStart"/>
      <w:r w:rsidRPr="00B9718A">
        <w:rPr>
          <w:rFonts w:ascii="Times New Roman" w:eastAsia="Times New Roman" w:hAnsi="Times New Roman" w:cs="Times New Roman"/>
          <w:sz w:val="28"/>
          <w:szCs w:val="28"/>
        </w:rPr>
        <w:t xml:space="preserve">Населенные пункты, формировавшие сельсовет: с. Семилужки, д. </w:t>
      </w:r>
      <w:proofErr w:type="spellStart"/>
      <w:r w:rsidRPr="00B9718A">
        <w:rPr>
          <w:rFonts w:ascii="Times New Roman" w:eastAsia="Times New Roman" w:hAnsi="Times New Roman" w:cs="Times New Roman"/>
          <w:sz w:val="28"/>
          <w:szCs w:val="28"/>
        </w:rPr>
        <w:t>Еловка</w:t>
      </w:r>
      <w:proofErr w:type="spellEnd"/>
      <w:r w:rsidRPr="00B9718A">
        <w:rPr>
          <w:rFonts w:ascii="Times New Roman" w:eastAsia="Times New Roman" w:hAnsi="Times New Roman" w:cs="Times New Roman"/>
          <w:sz w:val="28"/>
          <w:szCs w:val="28"/>
        </w:rPr>
        <w:t xml:space="preserve">, д. Лубенцы, д. Маяк, д. </w:t>
      </w:r>
      <w:proofErr w:type="spellStart"/>
      <w:r w:rsidRPr="00B9718A">
        <w:rPr>
          <w:rFonts w:ascii="Times New Roman" w:eastAsia="Times New Roman" w:hAnsi="Times New Roman" w:cs="Times New Roman"/>
          <w:sz w:val="28"/>
          <w:szCs w:val="28"/>
        </w:rPr>
        <w:t>Милоновка</w:t>
      </w:r>
      <w:proofErr w:type="spellEnd"/>
      <w:r w:rsidRPr="00B9718A">
        <w:rPr>
          <w:rFonts w:ascii="Times New Roman" w:eastAsia="Times New Roman" w:hAnsi="Times New Roman" w:cs="Times New Roman"/>
          <w:sz w:val="28"/>
          <w:szCs w:val="28"/>
        </w:rPr>
        <w:t xml:space="preserve">, д. Николаевка, д. </w:t>
      </w:r>
      <w:proofErr w:type="spellStart"/>
      <w:r w:rsidRPr="00B9718A">
        <w:rPr>
          <w:rFonts w:ascii="Times New Roman" w:eastAsia="Times New Roman" w:hAnsi="Times New Roman" w:cs="Times New Roman"/>
          <w:sz w:val="28"/>
          <w:szCs w:val="28"/>
        </w:rPr>
        <w:t>Новокаменка</w:t>
      </w:r>
      <w:proofErr w:type="spellEnd"/>
      <w:r w:rsidRPr="00B9718A">
        <w:rPr>
          <w:rFonts w:ascii="Times New Roman" w:eastAsia="Times New Roman" w:hAnsi="Times New Roman" w:cs="Times New Roman"/>
          <w:sz w:val="28"/>
          <w:szCs w:val="28"/>
        </w:rPr>
        <w:t>, д. Первомайск,</w:t>
      </w:r>
      <w:r w:rsidR="005F3189">
        <w:rPr>
          <w:rFonts w:ascii="Times New Roman" w:eastAsia="Times New Roman" w:hAnsi="Times New Roman" w:cs="Times New Roman"/>
          <w:sz w:val="28"/>
          <w:szCs w:val="28"/>
        </w:rPr>
        <w:t xml:space="preserve"> д. Речица,</w:t>
      </w:r>
      <w:r w:rsidRPr="00B9718A">
        <w:rPr>
          <w:rFonts w:ascii="Times New Roman" w:eastAsia="Times New Roman" w:hAnsi="Times New Roman" w:cs="Times New Roman"/>
          <w:sz w:val="28"/>
          <w:szCs w:val="28"/>
        </w:rPr>
        <w:t xml:space="preserve"> подсобное хозяйство швейной фабрики, д. </w:t>
      </w:r>
      <w:proofErr w:type="spellStart"/>
      <w:r w:rsidRPr="00B9718A">
        <w:rPr>
          <w:rFonts w:ascii="Times New Roman" w:eastAsia="Times New Roman" w:hAnsi="Times New Roman" w:cs="Times New Roman"/>
          <w:sz w:val="28"/>
          <w:szCs w:val="28"/>
        </w:rPr>
        <w:t>Заготск</w:t>
      </w:r>
      <w:proofErr w:type="spellEnd"/>
      <w:r w:rsidRPr="00B9718A">
        <w:rPr>
          <w:rFonts w:ascii="Times New Roman" w:eastAsia="Times New Roman" w:hAnsi="Times New Roman" w:cs="Times New Roman"/>
          <w:sz w:val="28"/>
          <w:szCs w:val="28"/>
        </w:rPr>
        <w:t>, д. Речица, учхоз агрошкола.</w:t>
      </w:r>
      <w:proofErr w:type="gramEnd"/>
    </w:p>
    <w:p w:rsidR="00AF70C9" w:rsidRDefault="00AF70C9" w:rsidP="007236EE">
      <w:pPr>
        <w:spacing w:after="0" w:line="240" w:lineRule="atLeast"/>
        <w:ind w:firstLine="708"/>
        <w:jc w:val="both"/>
        <w:rPr>
          <w:rFonts w:ascii="Times New Roman" w:eastAsia="Times New Roman" w:hAnsi="Times New Roman" w:cs="Times New Roman"/>
          <w:sz w:val="28"/>
          <w:szCs w:val="28"/>
        </w:rPr>
      </w:pPr>
      <w:r w:rsidRPr="00B9718A">
        <w:rPr>
          <w:rFonts w:ascii="Times New Roman" w:eastAsia="Times New Roman" w:hAnsi="Times New Roman" w:cs="Times New Roman"/>
          <w:sz w:val="28"/>
          <w:szCs w:val="28"/>
        </w:rPr>
        <w:t xml:space="preserve">С 1962 г. </w:t>
      </w:r>
      <w:proofErr w:type="spellStart"/>
      <w:r w:rsidRPr="00B9718A">
        <w:rPr>
          <w:rFonts w:ascii="Times New Roman" w:eastAsia="Times New Roman" w:hAnsi="Times New Roman" w:cs="Times New Roman"/>
          <w:sz w:val="28"/>
          <w:szCs w:val="28"/>
        </w:rPr>
        <w:t>Семилуженский</w:t>
      </w:r>
      <w:proofErr w:type="spellEnd"/>
      <w:r w:rsidRPr="00B9718A">
        <w:rPr>
          <w:rFonts w:ascii="Times New Roman" w:eastAsia="Times New Roman" w:hAnsi="Times New Roman" w:cs="Times New Roman"/>
          <w:sz w:val="28"/>
          <w:szCs w:val="28"/>
        </w:rPr>
        <w:t xml:space="preserve"> сельский совет депутатов трудящихся и его исполнительный комитет с. Семилужки становится частью Томского района Томской области. </w:t>
      </w:r>
      <w:proofErr w:type="gramStart"/>
      <w:r w:rsidRPr="00B9718A">
        <w:rPr>
          <w:rFonts w:ascii="Times New Roman" w:eastAsia="Times New Roman" w:hAnsi="Times New Roman" w:cs="Times New Roman"/>
          <w:sz w:val="28"/>
          <w:szCs w:val="28"/>
        </w:rPr>
        <w:t xml:space="preserve">В его состав входят: д. </w:t>
      </w:r>
      <w:proofErr w:type="spellStart"/>
      <w:r w:rsidRPr="00B9718A">
        <w:rPr>
          <w:rFonts w:ascii="Times New Roman" w:eastAsia="Times New Roman" w:hAnsi="Times New Roman" w:cs="Times New Roman"/>
          <w:sz w:val="28"/>
          <w:szCs w:val="28"/>
        </w:rPr>
        <w:t>Еловка</w:t>
      </w:r>
      <w:proofErr w:type="spellEnd"/>
      <w:r w:rsidRPr="00B9718A">
        <w:rPr>
          <w:rFonts w:ascii="Times New Roman" w:eastAsia="Times New Roman" w:hAnsi="Times New Roman" w:cs="Times New Roman"/>
          <w:sz w:val="28"/>
          <w:szCs w:val="28"/>
        </w:rPr>
        <w:t xml:space="preserve">, п. Заречный, д. </w:t>
      </w:r>
      <w:proofErr w:type="spellStart"/>
      <w:r w:rsidRPr="00B9718A">
        <w:rPr>
          <w:rFonts w:ascii="Times New Roman" w:eastAsia="Times New Roman" w:hAnsi="Times New Roman" w:cs="Times New Roman"/>
          <w:sz w:val="28"/>
          <w:szCs w:val="28"/>
        </w:rPr>
        <w:t>Конинино</w:t>
      </w:r>
      <w:proofErr w:type="spellEnd"/>
      <w:r w:rsidRPr="00B9718A">
        <w:rPr>
          <w:rFonts w:ascii="Times New Roman" w:eastAsia="Times New Roman" w:hAnsi="Times New Roman" w:cs="Times New Roman"/>
          <w:sz w:val="28"/>
          <w:szCs w:val="28"/>
        </w:rPr>
        <w:t xml:space="preserve">, д. Кусково, д. </w:t>
      </w:r>
      <w:proofErr w:type="spellStart"/>
      <w:r w:rsidRPr="00B9718A">
        <w:rPr>
          <w:rFonts w:ascii="Times New Roman" w:eastAsia="Times New Roman" w:hAnsi="Times New Roman" w:cs="Times New Roman"/>
          <w:sz w:val="28"/>
          <w:szCs w:val="28"/>
        </w:rPr>
        <w:t>Милоновка</w:t>
      </w:r>
      <w:proofErr w:type="spellEnd"/>
      <w:r w:rsidRPr="00B9718A">
        <w:rPr>
          <w:rFonts w:ascii="Times New Roman" w:eastAsia="Times New Roman" w:hAnsi="Times New Roman" w:cs="Times New Roman"/>
          <w:sz w:val="28"/>
          <w:szCs w:val="28"/>
        </w:rPr>
        <w:t>, д. Николаевка, д</w:t>
      </w:r>
      <w:r w:rsidR="00651ECE">
        <w:rPr>
          <w:rFonts w:ascii="Times New Roman" w:eastAsia="Times New Roman" w:hAnsi="Times New Roman" w:cs="Times New Roman"/>
          <w:sz w:val="28"/>
          <w:szCs w:val="28"/>
        </w:rPr>
        <w:t xml:space="preserve">. </w:t>
      </w:r>
      <w:proofErr w:type="spellStart"/>
      <w:r w:rsidR="00651ECE">
        <w:rPr>
          <w:rFonts w:ascii="Times New Roman" w:eastAsia="Times New Roman" w:hAnsi="Times New Roman" w:cs="Times New Roman"/>
          <w:sz w:val="28"/>
          <w:szCs w:val="28"/>
        </w:rPr>
        <w:t>Постниково</w:t>
      </w:r>
      <w:proofErr w:type="spellEnd"/>
      <w:r w:rsidR="00651ECE">
        <w:rPr>
          <w:rFonts w:ascii="Times New Roman" w:eastAsia="Times New Roman" w:hAnsi="Times New Roman" w:cs="Times New Roman"/>
          <w:sz w:val="28"/>
          <w:szCs w:val="28"/>
        </w:rPr>
        <w:t>, с. Семилужки, поселок МПС</w:t>
      </w:r>
      <w:r w:rsidRPr="00B9718A">
        <w:rPr>
          <w:rFonts w:ascii="Times New Roman" w:eastAsia="Times New Roman" w:hAnsi="Times New Roman" w:cs="Times New Roman"/>
          <w:sz w:val="28"/>
          <w:szCs w:val="28"/>
        </w:rPr>
        <w:t xml:space="preserve"> 108 км., подсобное хозяйство птицефабрики. </w:t>
      </w:r>
      <w:proofErr w:type="gramEnd"/>
    </w:p>
    <w:p w:rsidR="00AF70C9" w:rsidRPr="00B9718A" w:rsidRDefault="00AF70C9" w:rsidP="007236EE">
      <w:pPr>
        <w:spacing w:after="0" w:line="240" w:lineRule="atLeast"/>
        <w:ind w:firstLine="708"/>
        <w:jc w:val="both"/>
        <w:rPr>
          <w:rFonts w:ascii="Times New Roman" w:eastAsia="Times New Roman" w:hAnsi="Times New Roman" w:cs="Times New Roman"/>
          <w:sz w:val="28"/>
          <w:szCs w:val="28"/>
        </w:rPr>
      </w:pPr>
      <w:r w:rsidRPr="00B9718A">
        <w:rPr>
          <w:rFonts w:ascii="Times New Roman" w:eastAsia="Times New Roman" w:hAnsi="Times New Roman" w:cs="Times New Roman"/>
          <w:sz w:val="28"/>
          <w:szCs w:val="28"/>
        </w:rPr>
        <w:t xml:space="preserve">26 марта 1992 г. сельсовет упразднен, а его функции переданы </w:t>
      </w:r>
      <w:proofErr w:type="spellStart"/>
      <w:r w:rsidRPr="00B9718A">
        <w:rPr>
          <w:rFonts w:ascii="Times New Roman" w:eastAsia="Times New Roman" w:hAnsi="Times New Roman" w:cs="Times New Roman"/>
          <w:sz w:val="28"/>
          <w:szCs w:val="28"/>
        </w:rPr>
        <w:t>Семилуженской</w:t>
      </w:r>
      <w:proofErr w:type="spellEnd"/>
      <w:r w:rsidRPr="00B9718A">
        <w:rPr>
          <w:rFonts w:ascii="Times New Roman" w:eastAsia="Times New Roman" w:hAnsi="Times New Roman" w:cs="Times New Roman"/>
          <w:sz w:val="28"/>
          <w:szCs w:val="28"/>
        </w:rPr>
        <w:t xml:space="preserve"> сельской администрации Томского района Томской области.</w:t>
      </w:r>
    </w:p>
    <w:p w:rsidR="00AF70C9" w:rsidRDefault="00AF70C9" w:rsidP="00AF70C9">
      <w:pPr>
        <w:spacing w:after="240" w:line="240" w:lineRule="atLeast"/>
        <w:jc w:val="both"/>
        <w:rPr>
          <w:rFonts w:ascii="Times New Roman" w:eastAsia="Times New Roman" w:hAnsi="Times New Roman" w:cs="Times New Roman"/>
          <w:sz w:val="28"/>
          <w:szCs w:val="28"/>
        </w:rPr>
      </w:pPr>
      <w:proofErr w:type="spellStart"/>
      <w:r w:rsidRPr="00B9718A">
        <w:rPr>
          <w:rFonts w:ascii="Times New Roman" w:eastAsia="Times New Roman" w:hAnsi="Times New Roman" w:cs="Times New Roman"/>
          <w:sz w:val="28"/>
          <w:szCs w:val="28"/>
        </w:rPr>
        <w:t>Воронинский</w:t>
      </w:r>
      <w:proofErr w:type="spellEnd"/>
      <w:r w:rsidRPr="00B9718A">
        <w:rPr>
          <w:rFonts w:ascii="Times New Roman" w:eastAsia="Times New Roman" w:hAnsi="Times New Roman" w:cs="Times New Roman"/>
          <w:sz w:val="28"/>
          <w:szCs w:val="28"/>
        </w:rPr>
        <w:t xml:space="preserve"> сельский округ образовался в 1997 году в границах </w:t>
      </w:r>
      <w:proofErr w:type="spellStart"/>
      <w:r w:rsidRPr="00B9718A">
        <w:rPr>
          <w:rFonts w:ascii="Times New Roman" w:eastAsia="Times New Roman" w:hAnsi="Times New Roman" w:cs="Times New Roman"/>
          <w:sz w:val="28"/>
          <w:szCs w:val="28"/>
        </w:rPr>
        <w:t>Семилуженской</w:t>
      </w:r>
      <w:proofErr w:type="spellEnd"/>
      <w:r w:rsidRPr="00B9718A">
        <w:rPr>
          <w:rFonts w:ascii="Times New Roman" w:eastAsia="Times New Roman" w:hAnsi="Times New Roman" w:cs="Times New Roman"/>
          <w:sz w:val="28"/>
          <w:szCs w:val="28"/>
        </w:rPr>
        <w:t xml:space="preserve"> сельс</w:t>
      </w:r>
      <w:r w:rsidR="00651ECE">
        <w:rPr>
          <w:rFonts w:ascii="Times New Roman" w:eastAsia="Times New Roman" w:hAnsi="Times New Roman" w:cs="Times New Roman"/>
          <w:sz w:val="28"/>
          <w:szCs w:val="28"/>
        </w:rPr>
        <w:t xml:space="preserve">кой администрации, с. Воронино, с. Семилужки, с. </w:t>
      </w:r>
      <w:proofErr w:type="spellStart"/>
      <w:r w:rsidR="00651ECE">
        <w:rPr>
          <w:rFonts w:ascii="Times New Roman" w:eastAsia="Times New Roman" w:hAnsi="Times New Roman" w:cs="Times New Roman"/>
          <w:sz w:val="28"/>
          <w:szCs w:val="28"/>
        </w:rPr>
        <w:t>Сухоречье</w:t>
      </w:r>
      <w:proofErr w:type="spellEnd"/>
      <w:r w:rsidR="00651ECE">
        <w:rPr>
          <w:rFonts w:ascii="Times New Roman" w:eastAsia="Times New Roman" w:hAnsi="Times New Roman" w:cs="Times New Roman"/>
          <w:sz w:val="28"/>
          <w:szCs w:val="28"/>
        </w:rPr>
        <w:t xml:space="preserve">, </w:t>
      </w:r>
      <w:r w:rsidRPr="00B9718A">
        <w:rPr>
          <w:rFonts w:ascii="Times New Roman" w:eastAsia="Times New Roman" w:hAnsi="Times New Roman" w:cs="Times New Roman"/>
          <w:sz w:val="28"/>
          <w:szCs w:val="28"/>
        </w:rPr>
        <w:t xml:space="preserve"> д. Н-Михайловка</w:t>
      </w:r>
      <w:r w:rsidR="00651ECE">
        <w:rPr>
          <w:rFonts w:ascii="Times New Roman" w:eastAsia="Times New Roman" w:hAnsi="Times New Roman" w:cs="Times New Roman"/>
          <w:sz w:val="28"/>
          <w:szCs w:val="28"/>
        </w:rPr>
        <w:t xml:space="preserve">, д. </w:t>
      </w:r>
      <w:proofErr w:type="spellStart"/>
      <w:r w:rsidR="00651ECE">
        <w:rPr>
          <w:rFonts w:ascii="Times New Roman" w:eastAsia="Times New Roman" w:hAnsi="Times New Roman" w:cs="Times New Roman"/>
          <w:sz w:val="28"/>
          <w:szCs w:val="28"/>
        </w:rPr>
        <w:t>Милоновка</w:t>
      </w:r>
      <w:proofErr w:type="spellEnd"/>
      <w:r w:rsidR="00651ECE">
        <w:rPr>
          <w:rFonts w:ascii="Times New Roman" w:eastAsia="Times New Roman" w:hAnsi="Times New Roman" w:cs="Times New Roman"/>
          <w:sz w:val="28"/>
          <w:szCs w:val="28"/>
        </w:rPr>
        <w:t xml:space="preserve">, д. </w:t>
      </w:r>
      <w:proofErr w:type="spellStart"/>
      <w:r w:rsidR="00651ECE">
        <w:rPr>
          <w:rFonts w:ascii="Times New Roman" w:eastAsia="Times New Roman" w:hAnsi="Times New Roman" w:cs="Times New Roman"/>
          <w:sz w:val="28"/>
          <w:szCs w:val="28"/>
        </w:rPr>
        <w:t>Омутное</w:t>
      </w:r>
      <w:proofErr w:type="spellEnd"/>
      <w:r w:rsidRPr="00B9718A">
        <w:rPr>
          <w:rFonts w:ascii="Times New Roman" w:eastAsia="Times New Roman" w:hAnsi="Times New Roman" w:cs="Times New Roman"/>
          <w:sz w:val="28"/>
          <w:szCs w:val="28"/>
        </w:rPr>
        <w:t xml:space="preserve"> с центром </w:t>
      </w:r>
      <w:proofErr w:type="gramStart"/>
      <w:r w:rsidRPr="00B9718A">
        <w:rPr>
          <w:rFonts w:ascii="Times New Roman" w:eastAsia="Times New Roman" w:hAnsi="Times New Roman" w:cs="Times New Roman"/>
          <w:sz w:val="28"/>
          <w:szCs w:val="28"/>
        </w:rPr>
        <w:t>в</w:t>
      </w:r>
      <w:proofErr w:type="gramEnd"/>
      <w:r w:rsidRPr="00B9718A">
        <w:rPr>
          <w:rFonts w:ascii="Times New Roman" w:eastAsia="Times New Roman" w:hAnsi="Times New Roman" w:cs="Times New Roman"/>
          <w:sz w:val="28"/>
          <w:szCs w:val="28"/>
        </w:rPr>
        <w:t xml:space="preserve"> </w:t>
      </w:r>
      <w:proofErr w:type="gramStart"/>
      <w:r w:rsidRPr="00B9718A">
        <w:rPr>
          <w:rFonts w:ascii="Times New Roman" w:eastAsia="Times New Roman" w:hAnsi="Times New Roman" w:cs="Times New Roman"/>
          <w:sz w:val="28"/>
          <w:szCs w:val="28"/>
        </w:rPr>
        <w:t>с</w:t>
      </w:r>
      <w:proofErr w:type="gramEnd"/>
      <w:r w:rsidRPr="00B9718A">
        <w:rPr>
          <w:rFonts w:ascii="Times New Roman" w:eastAsia="Times New Roman" w:hAnsi="Times New Roman" w:cs="Times New Roman"/>
          <w:sz w:val="28"/>
          <w:szCs w:val="28"/>
        </w:rPr>
        <w:t>. Воронино (Постановление Главы администрации Томского района № 68 от 14.04.1997 года "О реформировании органов местного самоуправления на территории Томского района").</w:t>
      </w:r>
    </w:p>
    <w:p w:rsidR="0083722D" w:rsidRDefault="0083722D" w:rsidP="00556F53">
      <w:pPr>
        <w:spacing w:after="240" w:line="240" w:lineRule="atLeast"/>
        <w:jc w:val="center"/>
        <w:rPr>
          <w:rFonts w:ascii="Times New Roman" w:eastAsia="Times New Roman" w:hAnsi="Times New Roman" w:cs="Times New Roman"/>
          <w:b/>
          <w:sz w:val="28"/>
          <w:szCs w:val="28"/>
        </w:rPr>
      </w:pPr>
    </w:p>
    <w:p w:rsidR="00556F53" w:rsidRPr="00556F53" w:rsidRDefault="00556F53" w:rsidP="00556F53">
      <w:pPr>
        <w:spacing w:after="240" w:line="240" w:lineRule="atLeast"/>
        <w:jc w:val="center"/>
        <w:rPr>
          <w:rFonts w:ascii="Times New Roman" w:eastAsia="Times New Roman" w:hAnsi="Times New Roman" w:cs="Times New Roman"/>
          <w:b/>
          <w:sz w:val="28"/>
          <w:szCs w:val="28"/>
        </w:rPr>
      </w:pPr>
      <w:r w:rsidRPr="00556F53">
        <w:rPr>
          <w:rFonts w:ascii="Times New Roman" w:eastAsia="Times New Roman" w:hAnsi="Times New Roman" w:cs="Times New Roman"/>
          <w:b/>
          <w:sz w:val="28"/>
          <w:szCs w:val="28"/>
        </w:rPr>
        <w:lastRenderedPageBreak/>
        <w:t xml:space="preserve">Реорганизация </w:t>
      </w:r>
      <w:r>
        <w:rPr>
          <w:rStyle w:val="apple-style-span"/>
          <w:rFonts w:ascii="Times New Roman" w:hAnsi="Times New Roman" w:cs="Times New Roman"/>
          <w:b/>
          <w:bCs/>
          <w:color w:val="090909"/>
          <w:sz w:val="28"/>
          <w:szCs w:val="28"/>
        </w:rPr>
        <w:t>сельскохозяйственного</w:t>
      </w:r>
      <w:r w:rsidRPr="00556F53">
        <w:rPr>
          <w:rStyle w:val="apple-style-span"/>
          <w:rFonts w:ascii="Times New Roman" w:hAnsi="Times New Roman" w:cs="Times New Roman"/>
          <w:b/>
          <w:bCs/>
          <w:color w:val="090909"/>
          <w:sz w:val="28"/>
          <w:szCs w:val="28"/>
        </w:rPr>
        <w:t xml:space="preserve"> предприятия</w:t>
      </w:r>
    </w:p>
    <w:p w:rsidR="00556F53" w:rsidRPr="005F3189" w:rsidRDefault="00556F53" w:rsidP="005F3189">
      <w:pPr>
        <w:pStyle w:val="a3"/>
        <w:numPr>
          <w:ilvl w:val="0"/>
          <w:numId w:val="15"/>
        </w:numPr>
        <w:spacing w:after="0"/>
        <w:rPr>
          <w:rStyle w:val="apple-style-span"/>
          <w:rFonts w:ascii="Times New Roman" w:hAnsi="Times New Roman" w:cs="Times New Roman"/>
          <w:bCs/>
          <w:sz w:val="28"/>
          <w:szCs w:val="28"/>
          <w:bdr w:val="none" w:sz="0" w:space="0" w:color="auto" w:frame="1"/>
        </w:rPr>
      </w:pPr>
      <w:proofErr w:type="gramStart"/>
      <w:r w:rsidRPr="005F3189">
        <w:rPr>
          <w:rStyle w:val="apple-style-span"/>
          <w:rFonts w:ascii="Times New Roman" w:hAnsi="Times New Roman" w:cs="Times New Roman"/>
          <w:bCs/>
          <w:sz w:val="28"/>
          <w:szCs w:val="28"/>
          <w:bdr w:val="none" w:sz="0" w:space="0" w:color="auto" w:frame="1"/>
        </w:rPr>
        <w:t xml:space="preserve">Сельхозартель (колхоз) </w:t>
      </w:r>
      <w:r w:rsidR="005F3189" w:rsidRPr="005F3189">
        <w:rPr>
          <w:rStyle w:val="apple-style-span"/>
          <w:rFonts w:ascii="Times New Roman" w:hAnsi="Times New Roman" w:cs="Times New Roman"/>
          <w:bCs/>
          <w:sz w:val="28"/>
          <w:szCs w:val="28"/>
          <w:bdr w:val="none" w:sz="0" w:space="0" w:color="auto" w:frame="1"/>
        </w:rPr>
        <w:t xml:space="preserve"> «8-е марта», «Большевик», затем </w:t>
      </w:r>
      <w:r w:rsidRPr="005F3189">
        <w:rPr>
          <w:rStyle w:val="apple-style-span"/>
          <w:rFonts w:ascii="Times New Roman" w:hAnsi="Times New Roman" w:cs="Times New Roman"/>
          <w:bCs/>
          <w:sz w:val="28"/>
          <w:szCs w:val="28"/>
          <w:bdr w:val="none" w:sz="0" w:space="0" w:color="auto" w:frame="1"/>
        </w:rPr>
        <w:t xml:space="preserve">«Красное знамя» </w:t>
      </w:r>
      <w:proofErr w:type="spellStart"/>
      <w:r w:rsidRPr="005F3189">
        <w:rPr>
          <w:rStyle w:val="apple-style-span"/>
          <w:rFonts w:ascii="Times New Roman" w:hAnsi="Times New Roman" w:cs="Times New Roman"/>
          <w:bCs/>
          <w:sz w:val="28"/>
          <w:szCs w:val="28"/>
          <w:bdr w:val="none" w:sz="0" w:space="0" w:color="auto" w:frame="1"/>
        </w:rPr>
        <w:t>Семилуженского</w:t>
      </w:r>
      <w:proofErr w:type="spellEnd"/>
      <w:r w:rsidRPr="005F3189">
        <w:rPr>
          <w:rStyle w:val="apple-style-span"/>
          <w:rFonts w:ascii="Times New Roman" w:hAnsi="Times New Roman" w:cs="Times New Roman"/>
          <w:bCs/>
          <w:sz w:val="28"/>
          <w:szCs w:val="28"/>
          <w:bdr w:val="none" w:sz="0" w:space="0" w:color="auto" w:frame="1"/>
        </w:rPr>
        <w:t xml:space="preserve"> сельского Совета, с. Семилужки (1939 - 1966 гг.)</w:t>
      </w:r>
      <w:proofErr w:type="gramEnd"/>
    </w:p>
    <w:p w:rsidR="00556F53" w:rsidRPr="005F3189" w:rsidRDefault="00556F53" w:rsidP="005F3189">
      <w:pPr>
        <w:pStyle w:val="a3"/>
        <w:numPr>
          <w:ilvl w:val="0"/>
          <w:numId w:val="15"/>
        </w:numPr>
        <w:rPr>
          <w:rStyle w:val="apple-style-span"/>
          <w:rFonts w:ascii="Times New Roman" w:hAnsi="Times New Roman" w:cs="Times New Roman"/>
          <w:color w:val="000000"/>
          <w:sz w:val="28"/>
          <w:szCs w:val="28"/>
        </w:rPr>
      </w:pPr>
      <w:r w:rsidRPr="005F3189">
        <w:rPr>
          <w:rStyle w:val="apple-style-span"/>
          <w:rFonts w:ascii="Times New Roman" w:hAnsi="Times New Roman" w:cs="Times New Roman"/>
          <w:iCs/>
          <w:sz w:val="28"/>
          <w:szCs w:val="28"/>
        </w:rPr>
        <w:t xml:space="preserve">Совхоз «Красное знамя» 09.01.1967 – 29.12.1992г.г. </w:t>
      </w:r>
      <w:r w:rsidRPr="005F3189">
        <w:rPr>
          <w:rStyle w:val="apple-style-span"/>
          <w:rFonts w:ascii="Times New Roman" w:hAnsi="Times New Roman" w:cs="Times New Roman"/>
          <w:color w:val="000000"/>
          <w:sz w:val="28"/>
          <w:szCs w:val="28"/>
        </w:rPr>
        <w:t xml:space="preserve">Первым директором совхоза в 1968 году был А.Ф. </w:t>
      </w:r>
      <w:proofErr w:type="spellStart"/>
      <w:r w:rsidRPr="005F3189">
        <w:rPr>
          <w:rStyle w:val="apple-style-span"/>
          <w:rFonts w:ascii="Times New Roman" w:hAnsi="Times New Roman" w:cs="Times New Roman"/>
          <w:color w:val="000000"/>
          <w:sz w:val="28"/>
          <w:szCs w:val="28"/>
        </w:rPr>
        <w:t>Небера</w:t>
      </w:r>
      <w:proofErr w:type="spellEnd"/>
      <w:r w:rsidRPr="005F3189">
        <w:rPr>
          <w:rStyle w:val="apple-style-span"/>
          <w:rFonts w:ascii="Times New Roman" w:hAnsi="Times New Roman" w:cs="Times New Roman"/>
          <w:color w:val="000000"/>
          <w:sz w:val="28"/>
          <w:szCs w:val="28"/>
        </w:rPr>
        <w:t>.</w:t>
      </w:r>
    </w:p>
    <w:p w:rsidR="005F3189" w:rsidRDefault="00556F53" w:rsidP="005F3189">
      <w:pPr>
        <w:pStyle w:val="a3"/>
        <w:numPr>
          <w:ilvl w:val="0"/>
          <w:numId w:val="15"/>
        </w:numPr>
        <w:spacing w:after="240" w:line="240" w:lineRule="atLeast"/>
        <w:rPr>
          <w:rFonts w:ascii="Times New Roman" w:hAnsi="Times New Roman" w:cs="Times New Roman"/>
          <w:iCs/>
          <w:sz w:val="28"/>
          <w:szCs w:val="28"/>
        </w:rPr>
      </w:pPr>
      <w:r w:rsidRPr="005F3189">
        <w:rPr>
          <w:rStyle w:val="apple-style-span"/>
          <w:rFonts w:ascii="Times New Roman" w:hAnsi="Times New Roman" w:cs="Times New Roman"/>
          <w:iCs/>
          <w:sz w:val="28"/>
          <w:szCs w:val="28"/>
        </w:rPr>
        <w:t>Акционерное общество закрытого типа «</w:t>
      </w:r>
      <w:proofErr w:type="spellStart"/>
      <w:r w:rsidRPr="005F3189">
        <w:rPr>
          <w:rStyle w:val="apple-style-span"/>
          <w:rFonts w:ascii="Times New Roman" w:hAnsi="Times New Roman" w:cs="Times New Roman"/>
          <w:iCs/>
          <w:sz w:val="28"/>
          <w:szCs w:val="28"/>
        </w:rPr>
        <w:t>Семилуженское</w:t>
      </w:r>
      <w:proofErr w:type="spellEnd"/>
      <w:r w:rsidRPr="005F3189">
        <w:rPr>
          <w:rStyle w:val="apple-style-span"/>
          <w:rFonts w:ascii="Times New Roman" w:hAnsi="Times New Roman" w:cs="Times New Roman"/>
          <w:iCs/>
          <w:sz w:val="28"/>
          <w:szCs w:val="28"/>
        </w:rPr>
        <w:t xml:space="preserve"> (АОЗТ «</w:t>
      </w:r>
      <w:proofErr w:type="spellStart"/>
      <w:r w:rsidRPr="005F3189">
        <w:rPr>
          <w:rStyle w:val="apple-style-span"/>
          <w:rFonts w:ascii="Times New Roman" w:hAnsi="Times New Roman" w:cs="Times New Roman"/>
          <w:iCs/>
          <w:sz w:val="28"/>
          <w:szCs w:val="28"/>
        </w:rPr>
        <w:t>Семилуженское</w:t>
      </w:r>
      <w:proofErr w:type="spellEnd"/>
      <w:r w:rsidRPr="005F3189">
        <w:rPr>
          <w:rStyle w:val="apple-style-span"/>
          <w:rFonts w:ascii="Times New Roman" w:hAnsi="Times New Roman" w:cs="Times New Roman"/>
          <w:iCs/>
          <w:sz w:val="28"/>
          <w:szCs w:val="28"/>
        </w:rPr>
        <w:t>») 30.12.1992-05.06.2000.</w:t>
      </w:r>
    </w:p>
    <w:p w:rsidR="007236EE" w:rsidRDefault="00556F53" w:rsidP="001E529E">
      <w:pPr>
        <w:pStyle w:val="a3"/>
        <w:numPr>
          <w:ilvl w:val="0"/>
          <w:numId w:val="15"/>
        </w:numPr>
        <w:spacing w:after="240" w:line="240" w:lineRule="atLeast"/>
        <w:rPr>
          <w:rStyle w:val="apple-style-span"/>
          <w:rFonts w:ascii="Times New Roman" w:hAnsi="Times New Roman" w:cs="Times New Roman"/>
          <w:iCs/>
          <w:sz w:val="28"/>
          <w:szCs w:val="28"/>
        </w:rPr>
      </w:pPr>
      <w:r w:rsidRPr="005F3189">
        <w:rPr>
          <w:rStyle w:val="apple-style-span"/>
          <w:rFonts w:ascii="Times New Roman" w:hAnsi="Times New Roman" w:cs="Times New Roman"/>
          <w:iCs/>
          <w:sz w:val="28"/>
          <w:szCs w:val="28"/>
        </w:rPr>
        <w:t>Сельскохозяйственный производственный кооператив (колхоз) «Маяк» (СПК (колхоз) «Маяк») 06.06.2000-01.10.2003</w:t>
      </w:r>
      <w:r w:rsidR="007236EE">
        <w:rPr>
          <w:rStyle w:val="apple-style-span"/>
          <w:rFonts w:ascii="Times New Roman" w:hAnsi="Times New Roman" w:cs="Times New Roman"/>
          <w:iCs/>
          <w:sz w:val="28"/>
          <w:szCs w:val="28"/>
        </w:rPr>
        <w:t>.</w:t>
      </w:r>
    </w:p>
    <w:p w:rsidR="001E529E" w:rsidRPr="001E529E" w:rsidRDefault="001E529E" w:rsidP="001E529E">
      <w:pPr>
        <w:pStyle w:val="a3"/>
        <w:spacing w:after="240" w:line="240" w:lineRule="atLeast"/>
        <w:rPr>
          <w:rStyle w:val="apple-style-span"/>
          <w:rFonts w:ascii="Times New Roman" w:hAnsi="Times New Roman" w:cs="Times New Roman"/>
          <w:iCs/>
          <w:sz w:val="28"/>
          <w:szCs w:val="28"/>
        </w:rPr>
      </w:pPr>
    </w:p>
    <w:p w:rsidR="007236EE" w:rsidRPr="001E529E" w:rsidRDefault="007236EE" w:rsidP="007236EE">
      <w:pPr>
        <w:pStyle w:val="a3"/>
        <w:spacing w:after="240" w:line="240" w:lineRule="atLeast"/>
        <w:jc w:val="center"/>
        <w:rPr>
          <w:rStyle w:val="apple-style-span"/>
          <w:rFonts w:ascii="Times New Roman" w:hAnsi="Times New Roman" w:cs="Times New Roman"/>
          <w:b/>
          <w:iCs/>
          <w:color w:val="0070C0"/>
          <w:sz w:val="28"/>
          <w:szCs w:val="28"/>
        </w:rPr>
      </w:pPr>
      <w:r w:rsidRPr="001E529E">
        <w:rPr>
          <w:rStyle w:val="apple-style-span"/>
          <w:rFonts w:ascii="Times New Roman" w:hAnsi="Times New Roman" w:cs="Times New Roman"/>
          <w:b/>
          <w:iCs/>
          <w:color w:val="0070C0"/>
          <w:sz w:val="28"/>
          <w:szCs w:val="28"/>
        </w:rPr>
        <w:t>Современное развитие села</w:t>
      </w:r>
    </w:p>
    <w:p w:rsidR="002E22EC" w:rsidRPr="00330C0C" w:rsidRDefault="002E22EC" w:rsidP="00330C0C">
      <w:pPr>
        <w:pStyle w:val="a3"/>
        <w:numPr>
          <w:ilvl w:val="0"/>
          <w:numId w:val="16"/>
        </w:numPr>
        <w:spacing w:before="96" w:after="120" w:line="360" w:lineRule="atLeast"/>
        <w:rPr>
          <w:rFonts w:ascii="Times New Roman" w:eastAsia="Times New Roman" w:hAnsi="Times New Roman" w:cs="Times New Roman"/>
          <w:color w:val="000000"/>
          <w:sz w:val="28"/>
          <w:szCs w:val="28"/>
        </w:rPr>
      </w:pPr>
      <w:r w:rsidRPr="00330C0C">
        <w:rPr>
          <w:rFonts w:ascii="Times New Roman" w:eastAsia="Times New Roman" w:hAnsi="Times New Roman" w:cs="Times New Roman"/>
          <w:color w:val="000000"/>
          <w:sz w:val="28"/>
          <w:szCs w:val="28"/>
        </w:rPr>
        <w:t>1970-е годы. Экономическое оживление в истории села. Здесь, в рамках проекта «</w:t>
      </w:r>
      <w:r w:rsidRPr="00330C0C">
        <w:rPr>
          <w:rFonts w:ascii="Times New Roman" w:eastAsia="Times New Roman" w:hAnsi="Times New Roman" w:cs="Times New Roman"/>
          <w:i/>
          <w:iCs/>
          <w:color w:val="000000"/>
          <w:sz w:val="28"/>
          <w:szCs w:val="28"/>
        </w:rPr>
        <w:t>Томская нефть — Родине!</w:t>
      </w:r>
      <w:r w:rsidRPr="00330C0C">
        <w:rPr>
          <w:rFonts w:ascii="Times New Roman" w:eastAsia="Times New Roman" w:hAnsi="Times New Roman" w:cs="Times New Roman"/>
          <w:color w:val="000000"/>
          <w:sz w:val="28"/>
          <w:szCs w:val="28"/>
        </w:rPr>
        <w:t>» идёт строительство магистрального трубопровода Центральной Сибири «Александровское — Томск — Анжеро-Судженск».</w:t>
      </w:r>
    </w:p>
    <w:p w:rsidR="002E22EC" w:rsidRPr="00330C0C" w:rsidRDefault="002E22EC" w:rsidP="00330C0C">
      <w:pPr>
        <w:pStyle w:val="a3"/>
        <w:numPr>
          <w:ilvl w:val="0"/>
          <w:numId w:val="16"/>
        </w:numPr>
        <w:spacing w:after="240" w:line="240" w:lineRule="atLeast"/>
        <w:rPr>
          <w:rFonts w:ascii="Times New Roman" w:eastAsia="Times New Roman" w:hAnsi="Times New Roman" w:cs="Times New Roman"/>
          <w:color w:val="000000"/>
          <w:sz w:val="28"/>
          <w:szCs w:val="28"/>
        </w:rPr>
      </w:pPr>
      <w:r w:rsidRPr="00330C0C">
        <w:rPr>
          <w:rFonts w:ascii="Times New Roman" w:eastAsia="Times New Roman" w:hAnsi="Times New Roman" w:cs="Times New Roman"/>
          <w:color w:val="000000"/>
          <w:sz w:val="28"/>
          <w:szCs w:val="28"/>
        </w:rPr>
        <w:t>В 1980-х начала действовать местная телефонная АТС.</w:t>
      </w:r>
    </w:p>
    <w:p w:rsidR="00330C0C" w:rsidRPr="00330C0C" w:rsidRDefault="00330C0C" w:rsidP="00330C0C">
      <w:pPr>
        <w:pStyle w:val="a7"/>
        <w:numPr>
          <w:ilvl w:val="0"/>
          <w:numId w:val="16"/>
        </w:numPr>
        <w:spacing w:before="0" w:beforeAutospacing="0" w:after="0" w:afterAutospacing="0" w:line="276" w:lineRule="auto"/>
        <w:textAlignment w:val="baseline"/>
        <w:rPr>
          <w:rStyle w:val="apple-style-span"/>
          <w:sz w:val="28"/>
          <w:szCs w:val="28"/>
        </w:rPr>
      </w:pPr>
      <w:r w:rsidRPr="00330C0C">
        <w:rPr>
          <w:rStyle w:val="apple-style-span"/>
          <w:sz w:val="28"/>
          <w:szCs w:val="28"/>
        </w:rPr>
        <w:t>В Семилужках налажено производство высококачественных комбикормов</w:t>
      </w:r>
    </w:p>
    <w:p w:rsidR="00330C0C" w:rsidRPr="00330C0C" w:rsidRDefault="001E529E" w:rsidP="00330C0C">
      <w:pPr>
        <w:pStyle w:val="a7"/>
        <w:spacing w:before="0" w:beforeAutospacing="0" w:after="0" w:afterAutospacing="0" w:line="276" w:lineRule="auto"/>
        <w:textAlignment w:val="baseline"/>
        <w:rPr>
          <w:rStyle w:val="apple-style-span"/>
          <w:sz w:val="28"/>
          <w:szCs w:val="28"/>
        </w:rPr>
      </w:pPr>
      <w:r>
        <w:rPr>
          <w:noProof/>
          <w:sz w:val="28"/>
          <w:szCs w:val="28"/>
        </w:rPr>
        <w:drawing>
          <wp:anchor distT="0" distB="0" distL="114300" distR="114300" simplePos="0" relativeHeight="251664384" behindDoc="1" locked="0" layoutInCell="1" allowOverlap="1">
            <wp:simplePos x="0" y="0"/>
            <wp:positionH relativeFrom="column">
              <wp:posOffset>4805045</wp:posOffset>
            </wp:positionH>
            <wp:positionV relativeFrom="paragraph">
              <wp:posOffset>207645</wp:posOffset>
            </wp:positionV>
            <wp:extent cx="1804670" cy="1365250"/>
            <wp:effectExtent l="19050" t="0" r="5080" b="0"/>
            <wp:wrapTight wrapText="bothSides">
              <wp:wrapPolygon edited="0">
                <wp:start x="228" y="0"/>
                <wp:lineTo x="-228" y="4822"/>
                <wp:lineTo x="0" y="21399"/>
                <wp:lineTo x="228" y="21399"/>
                <wp:lineTo x="21205" y="21399"/>
                <wp:lineTo x="21433" y="21399"/>
                <wp:lineTo x="21661" y="19892"/>
                <wp:lineTo x="21661" y="603"/>
                <wp:lineTo x="21205" y="0"/>
                <wp:lineTo x="228" y="0"/>
              </wp:wrapPolygon>
            </wp:wrapTight>
            <wp:docPr id="15" name="Рисунок 13" descr="http://predmestie.tomsk.ru/data/news/1393/komissarov_s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edmestie.tomsk.ru/data/news/1393/komissarov_sayt.jpg"/>
                    <pic:cNvPicPr>
                      <a:picLocks noChangeAspect="1" noChangeArrowheads="1"/>
                    </pic:cNvPicPr>
                  </pic:nvPicPr>
                  <pic:blipFill>
                    <a:blip r:embed="rId45" cstate="print"/>
                    <a:srcRect/>
                    <a:stretch>
                      <a:fillRect/>
                    </a:stretch>
                  </pic:blipFill>
                  <pic:spPr bwMode="auto">
                    <a:xfrm>
                      <a:off x="0" y="0"/>
                      <a:ext cx="1804670" cy="1365250"/>
                    </a:xfrm>
                    <a:prstGeom prst="rect">
                      <a:avLst/>
                    </a:prstGeom>
                    <a:noFill/>
                    <a:ln w="9525">
                      <a:noFill/>
                      <a:miter lim="800000"/>
                      <a:headEnd/>
                      <a:tailEnd/>
                    </a:ln>
                    <a:effectLst>
                      <a:softEdge rad="63500"/>
                    </a:effectLst>
                  </pic:spPr>
                </pic:pic>
              </a:graphicData>
            </a:graphic>
          </wp:anchor>
        </w:drawing>
      </w:r>
      <w:r w:rsidR="007236EE">
        <w:rPr>
          <w:rStyle w:val="apple-style-span"/>
          <w:sz w:val="28"/>
          <w:szCs w:val="28"/>
        </w:rPr>
        <w:t xml:space="preserve">          </w:t>
      </w:r>
      <w:r w:rsidR="00330C0C" w:rsidRPr="00330C0C">
        <w:rPr>
          <w:rStyle w:val="apple-style-span"/>
          <w:sz w:val="28"/>
          <w:szCs w:val="28"/>
        </w:rPr>
        <w:t xml:space="preserve">Директор ООО «Оскар» Вадим Витальевич </w:t>
      </w:r>
      <w:r>
        <w:rPr>
          <w:rStyle w:val="apple-style-span"/>
          <w:sz w:val="28"/>
          <w:szCs w:val="28"/>
        </w:rPr>
        <w:t xml:space="preserve">  </w:t>
      </w:r>
      <w:r w:rsidR="00330C0C" w:rsidRPr="00330C0C">
        <w:rPr>
          <w:rStyle w:val="apple-style-span"/>
          <w:sz w:val="28"/>
          <w:szCs w:val="28"/>
        </w:rPr>
        <w:t>Комиссаров</w:t>
      </w:r>
      <w:r w:rsidR="007236EE">
        <w:rPr>
          <w:rStyle w:val="apple-style-span"/>
          <w:sz w:val="28"/>
          <w:szCs w:val="28"/>
        </w:rPr>
        <w:t>.</w:t>
      </w:r>
      <w:r w:rsidR="00330C0C" w:rsidRPr="00330C0C">
        <w:rPr>
          <w:rStyle w:val="apple-style-span"/>
          <w:sz w:val="28"/>
          <w:szCs w:val="28"/>
        </w:rPr>
        <w:t xml:space="preserve"> </w:t>
      </w:r>
    </w:p>
    <w:p w:rsidR="00330C0C" w:rsidRPr="00330C0C" w:rsidRDefault="007236EE" w:rsidP="007236EE">
      <w:pPr>
        <w:pStyle w:val="a7"/>
        <w:spacing w:before="0" w:beforeAutospacing="0" w:after="0" w:afterAutospacing="0" w:line="276" w:lineRule="auto"/>
        <w:ind w:left="709" w:hanging="709"/>
        <w:rPr>
          <w:sz w:val="28"/>
          <w:szCs w:val="28"/>
        </w:rPr>
      </w:pPr>
      <w:r>
        <w:rPr>
          <w:sz w:val="28"/>
          <w:szCs w:val="28"/>
        </w:rPr>
        <w:t xml:space="preserve">          </w:t>
      </w:r>
      <w:r w:rsidR="00330C0C" w:rsidRPr="00330C0C">
        <w:rPr>
          <w:sz w:val="28"/>
          <w:szCs w:val="28"/>
        </w:rPr>
        <w:t xml:space="preserve">В настоящее время ООО «Оскар», которое было создано им в с. Семилужки, предлагает своим потребителям несколько наименований круп: </w:t>
      </w:r>
      <w:proofErr w:type="gramStart"/>
      <w:r w:rsidR="00330C0C" w:rsidRPr="00330C0C">
        <w:rPr>
          <w:sz w:val="28"/>
          <w:szCs w:val="28"/>
        </w:rPr>
        <w:t>овсяная</w:t>
      </w:r>
      <w:proofErr w:type="gramEnd"/>
      <w:r w:rsidR="00330C0C" w:rsidRPr="00330C0C">
        <w:rPr>
          <w:sz w:val="28"/>
          <w:szCs w:val="28"/>
        </w:rPr>
        <w:t>, перловая, ячневая, геркулес, а также отруби для диетического питания, которые идут в основном на экспорт.</w:t>
      </w:r>
    </w:p>
    <w:p w:rsidR="00330C0C" w:rsidRPr="00330C0C" w:rsidRDefault="007236EE" w:rsidP="007236EE">
      <w:pPr>
        <w:pStyle w:val="a7"/>
        <w:spacing w:before="0" w:beforeAutospacing="0" w:after="0" w:afterAutospacing="0" w:line="276" w:lineRule="auto"/>
        <w:ind w:left="709" w:hanging="709"/>
        <w:rPr>
          <w:sz w:val="28"/>
          <w:szCs w:val="28"/>
        </w:rPr>
      </w:pPr>
      <w:r>
        <w:rPr>
          <w:sz w:val="28"/>
          <w:szCs w:val="28"/>
        </w:rPr>
        <w:t xml:space="preserve">          </w:t>
      </w:r>
      <w:r w:rsidR="00330C0C" w:rsidRPr="00330C0C">
        <w:rPr>
          <w:sz w:val="28"/>
          <w:szCs w:val="28"/>
        </w:rPr>
        <w:t>Из отходов от производства круп, овсяной и ржаной муки здесь готовят комбикорма для всех видов сельскохозяйственных животных и домашних птиц, как традиционные, так и в гранулах.</w:t>
      </w:r>
    </w:p>
    <w:p w:rsidR="00330C0C" w:rsidRPr="00330C0C" w:rsidRDefault="007236EE" w:rsidP="007236EE">
      <w:pPr>
        <w:spacing w:after="240" w:line="240" w:lineRule="atLeast"/>
        <w:ind w:left="709" w:hanging="567"/>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330C0C" w:rsidRPr="00330C0C">
        <w:rPr>
          <w:rFonts w:ascii="Times New Roman" w:hAnsi="Times New Roman" w:cs="Times New Roman"/>
          <w:sz w:val="28"/>
          <w:szCs w:val="28"/>
        </w:rPr>
        <w:t xml:space="preserve">Для улучшения качества комбикормов на предприятии используют добавки, </w:t>
      </w:r>
      <w:r>
        <w:rPr>
          <w:rFonts w:ascii="Times New Roman" w:hAnsi="Times New Roman" w:cs="Times New Roman"/>
          <w:sz w:val="28"/>
          <w:szCs w:val="28"/>
        </w:rPr>
        <w:t xml:space="preserve">  </w:t>
      </w:r>
      <w:r w:rsidR="00330C0C" w:rsidRPr="00330C0C">
        <w:rPr>
          <w:rFonts w:ascii="Times New Roman" w:hAnsi="Times New Roman" w:cs="Times New Roman"/>
          <w:sz w:val="28"/>
          <w:szCs w:val="28"/>
        </w:rPr>
        <w:t xml:space="preserve">которые поступают из Испании, совместно со специалистами аккредитованной ветлаборатории подбирают новую рецептуру. Вся здешняя продукция сертифицирована и изготавливается в соответствии с требованиями </w:t>
      </w:r>
      <w:proofErr w:type="spellStart"/>
      <w:r w:rsidR="00330C0C" w:rsidRPr="00330C0C">
        <w:rPr>
          <w:rFonts w:ascii="Times New Roman" w:hAnsi="Times New Roman" w:cs="Times New Roman"/>
          <w:sz w:val="28"/>
          <w:szCs w:val="28"/>
        </w:rPr>
        <w:t>ГОСТа</w:t>
      </w:r>
      <w:proofErr w:type="spellEnd"/>
      <w:r w:rsidR="00330C0C" w:rsidRPr="00330C0C">
        <w:rPr>
          <w:rFonts w:ascii="Times New Roman" w:hAnsi="Times New Roman" w:cs="Times New Roman"/>
          <w:sz w:val="28"/>
          <w:szCs w:val="28"/>
        </w:rPr>
        <w:t xml:space="preserve"> и ТУ.</w:t>
      </w:r>
    </w:p>
    <w:p w:rsidR="002E22EC" w:rsidRPr="00330C0C" w:rsidRDefault="00913930" w:rsidP="00330C0C">
      <w:pPr>
        <w:pStyle w:val="a3"/>
        <w:numPr>
          <w:ilvl w:val="0"/>
          <w:numId w:val="17"/>
        </w:numPr>
        <w:spacing w:after="0"/>
        <w:rPr>
          <w:rFonts w:ascii="Times New Roman" w:eastAsia="Times New Roman" w:hAnsi="Times New Roman" w:cs="Times New Roman"/>
          <w:color w:val="000000"/>
          <w:sz w:val="28"/>
          <w:szCs w:val="28"/>
        </w:rPr>
      </w:pPr>
      <w:r w:rsidRPr="00330C0C">
        <w:rPr>
          <w:rFonts w:ascii="Times New Roman" w:hAnsi="Times New Roman" w:cs="Times New Roman"/>
          <w:color w:val="000000"/>
          <w:sz w:val="28"/>
          <w:szCs w:val="28"/>
        </w:rPr>
        <w:t>В конце 2008 года, в тот период в Томской области открылся новый нефтеперерабатывающий завод мощностью 350 тыс. т в год</w:t>
      </w:r>
      <w:proofErr w:type="gramStart"/>
      <w:r w:rsidRPr="00330C0C">
        <w:rPr>
          <w:rFonts w:ascii="Times New Roman" w:hAnsi="Times New Roman" w:cs="Times New Roman"/>
          <w:color w:val="000000"/>
          <w:sz w:val="28"/>
          <w:szCs w:val="28"/>
        </w:rPr>
        <w:t>.</w:t>
      </w:r>
      <w:proofErr w:type="gramEnd"/>
      <w:r w:rsidRPr="00330C0C">
        <w:rPr>
          <w:color w:val="000000"/>
          <w:sz w:val="27"/>
          <w:szCs w:val="27"/>
        </w:rPr>
        <w:t xml:space="preserve"> </w:t>
      </w:r>
      <w:proofErr w:type="gramStart"/>
      <w:r w:rsidRPr="00330C0C">
        <w:rPr>
          <w:rFonts w:ascii="Times New Roman" w:hAnsi="Times New Roman" w:cs="Times New Roman"/>
          <w:color w:val="000000"/>
          <w:sz w:val="28"/>
          <w:szCs w:val="28"/>
        </w:rPr>
        <w:t>в</w:t>
      </w:r>
      <w:proofErr w:type="gramEnd"/>
      <w:r w:rsidRPr="00330C0C">
        <w:rPr>
          <w:rFonts w:ascii="Times New Roman" w:hAnsi="Times New Roman" w:cs="Times New Roman"/>
          <w:color w:val="000000"/>
          <w:sz w:val="28"/>
          <w:szCs w:val="28"/>
        </w:rPr>
        <w:t xml:space="preserve"> с. Семилужки</w:t>
      </w:r>
      <w:r w:rsidR="002E22EC" w:rsidRPr="00330C0C">
        <w:rPr>
          <w:sz w:val="28"/>
          <w:szCs w:val="28"/>
        </w:rPr>
        <w:t>.</w:t>
      </w:r>
    </w:p>
    <w:p w:rsidR="002E22EC" w:rsidRDefault="002E22EC" w:rsidP="007236EE">
      <w:pPr>
        <w:pStyle w:val="a7"/>
        <w:spacing w:before="120" w:beforeAutospacing="0" w:after="0" w:afterAutospacing="0" w:line="276" w:lineRule="auto"/>
        <w:ind w:left="709" w:right="150"/>
        <w:rPr>
          <w:sz w:val="28"/>
          <w:szCs w:val="28"/>
        </w:rPr>
      </w:pPr>
      <w:r w:rsidRPr="00326E36">
        <w:rPr>
          <w:sz w:val="28"/>
          <w:szCs w:val="28"/>
        </w:rPr>
        <w:t xml:space="preserve">Как сообщает журнал «Недра и ТЭК Сибири», очередной этап модернизации был успешно осуществлён в ноябре 2012 года, позволив нарастить мощности до 600 тысяч тонн нефти в год. После этого предприятие приступило к проекту нового строительства трех установок по </w:t>
      </w:r>
      <w:r w:rsidRPr="00326E36">
        <w:rPr>
          <w:sz w:val="28"/>
          <w:szCs w:val="28"/>
        </w:rPr>
        <w:lastRenderedPageBreak/>
        <w:t>переработке нефти суммарной годовой мощностью около 300 тысяч тонн, а также УПН и объектов общезаводское го хозяйства резервуарного парка вместимостью 43 500 кубометров.</w:t>
      </w:r>
    </w:p>
    <w:p w:rsidR="00913930" w:rsidRPr="00326E36" w:rsidRDefault="00913930" w:rsidP="007236EE">
      <w:pPr>
        <w:pStyle w:val="a7"/>
        <w:spacing w:before="120" w:beforeAutospacing="0" w:after="0" w:afterAutospacing="0" w:line="276" w:lineRule="auto"/>
        <w:ind w:left="709" w:right="150"/>
        <w:rPr>
          <w:sz w:val="28"/>
          <w:szCs w:val="28"/>
        </w:rPr>
      </w:pPr>
      <w:r w:rsidRPr="00326E36">
        <w:rPr>
          <w:sz w:val="28"/>
          <w:szCs w:val="28"/>
        </w:rPr>
        <w:t>В марте 2013 года завод ООО «</w:t>
      </w:r>
      <w:proofErr w:type="spellStart"/>
      <w:r w:rsidRPr="00326E36">
        <w:rPr>
          <w:sz w:val="28"/>
          <w:szCs w:val="28"/>
        </w:rPr>
        <w:t>Томскнефтепереработка</w:t>
      </w:r>
      <w:proofErr w:type="spellEnd"/>
      <w:r w:rsidRPr="00326E36">
        <w:rPr>
          <w:sz w:val="28"/>
          <w:szCs w:val="28"/>
        </w:rPr>
        <w:t>» в селе Семилужки переработает первый миллион тонн нефти с начала деятельности предприятия</w:t>
      </w:r>
    </w:p>
    <w:p w:rsidR="002E22EC" w:rsidRDefault="002E22EC" w:rsidP="007236EE">
      <w:pPr>
        <w:spacing w:after="0"/>
        <w:ind w:left="709"/>
        <w:rPr>
          <w:rStyle w:val="a8"/>
          <w:rFonts w:ascii="Times New Roman" w:hAnsi="Times New Roman" w:cs="Times New Roman"/>
          <w:b w:val="0"/>
          <w:sz w:val="28"/>
          <w:szCs w:val="28"/>
        </w:rPr>
      </w:pPr>
      <w:r w:rsidRPr="00326E36">
        <w:rPr>
          <w:rStyle w:val="a8"/>
          <w:rFonts w:ascii="Times New Roman" w:hAnsi="Times New Roman" w:cs="Times New Roman"/>
          <w:b w:val="0"/>
          <w:sz w:val="28"/>
          <w:szCs w:val="28"/>
        </w:rPr>
        <w:t xml:space="preserve">В настоящее время завод пускает следующие виды топлива: бензин газовый стабильный (БГС), газойль особо легкое (ИСО-F-D-1) газойль тяжёлое (ИCO-F-D-3), топочный мазут 100. </w:t>
      </w:r>
      <w:r w:rsidR="0023035C">
        <w:rPr>
          <w:rStyle w:val="a8"/>
          <w:rFonts w:ascii="Times New Roman" w:hAnsi="Times New Roman" w:cs="Times New Roman"/>
          <w:b w:val="0"/>
          <w:sz w:val="28"/>
          <w:szCs w:val="28"/>
        </w:rPr>
        <w:t>Нефть закупается</w:t>
      </w:r>
      <w:r w:rsidRPr="00326E36">
        <w:rPr>
          <w:rStyle w:val="a8"/>
          <w:rFonts w:ascii="Times New Roman" w:hAnsi="Times New Roman" w:cs="Times New Roman"/>
          <w:b w:val="0"/>
          <w:sz w:val="28"/>
          <w:szCs w:val="28"/>
        </w:rPr>
        <w:t xml:space="preserve"> через магистральный трубопровод АК «</w:t>
      </w:r>
      <w:proofErr w:type="spellStart"/>
      <w:r w:rsidRPr="00326E36">
        <w:rPr>
          <w:rStyle w:val="a8"/>
          <w:rFonts w:ascii="Times New Roman" w:hAnsi="Times New Roman" w:cs="Times New Roman"/>
          <w:b w:val="0"/>
          <w:sz w:val="28"/>
          <w:szCs w:val="28"/>
        </w:rPr>
        <w:t>Транснефть</w:t>
      </w:r>
      <w:proofErr w:type="spellEnd"/>
      <w:r w:rsidRPr="00326E36">
        <w:rPr>
          <w:rStyle w:val="a8"/>
          <w:rFonts w:ascii="Times New Roman" w:hAnsi="Times New Roman" w:cs="Times New Roman"/>
          <w:b w:val="0"/>
          <w:sz w:val="28"/>
          <w:szCs w:val="28"/>
        </w:rPr>
        <w:t>»</w:t>
      </w:r>
      <w:r w:rsidR="0023035C">
        <w:rPr>
          <w:rStyle w:val="a8"/>
          <w:rFonts w:ascii="Times New Roman" w:hAnsi="Times New Roman" w:cs="Times New Roman"/>
          <w:b w:val="0"/>
          <w:sz w:val="28"/>
          <w:szCs w:val="28"/>
        </w:rPr>
        <w:t>.</w:t>
      </w:r>
    </w:p>
    <w:p w:rsidR="00913930" w:rsidRPr="00913930" w:rsidRDefault="00913930" w:rsidP="007236EE">
      <w:pPr>
        <w:spacing w:after="0"/>
        <w:ind w:left="709"/>
        <w:rPr>
          <w:rStyle w:val="a8"/>
          <w:rFonts w:ascii="Times New Roman" w:hAnsi="Times New Roman" w:cs="Times New Roman"/>
          <w:b w:val="0"/>
          <w:sz w:val="28"/>
          <w:szCs w:val="28"/>
        </w:rPr>
      </w:pPr>
      <w:r w:rsidRPr="00913930">
        <w:rPr>
          <w:rFonts w:ascii="Times New Roman" w:hAnsi="Times New Roman" w:cs="Times New Roman"/>
          <w:sz w:val="28"/>
          <w:szCs w:val="28"/>
          <w:shd w:val="clear" w:color="auto" w:fill="FFFFFF"/>
        </w:rPr>
        <w:t>К концу 2015 года завод должен стать предприятием с внедренными глубокими процессами вторичной переработки нефти.</w:t>
      </w:r>
    </w:p>
    <w:p w:rsidR="0023035C" w:rsidRPr="00330C0C" w:rsidRDefault="0023035C" w:rsidP="00330C0C">
      <w:pPr>
        <w:pStyle w:val="a3"/>
        <w:numPr>
          <w:ilvl w:val="0"/>
          <w:numId w:val="17"/>
        </w:numPr>
        <w:rPr>
          <w:rStyle w:val="apple-style-span"/>
          <w:rFonts w:ascii="Times New Roman" w:hAnsi="Times New Roman" w:cs="Times New Roman"/>
          <w:sz w:val="28"/>
          <w:szCs w:val="28"/>
        </w:rPr>
      </w:pPr>
      <w:r w:rsidRPr="00330C0C">
        <w:rPr>
          <w:rStyle w:val="apple-style-span"/>
          <w:rFonts w:ascii="Times New Roman" w:hAnsi="Times New Roman" w:cs="Times New Roman"/>
          <w:sz w:val="28"/>
          <w:szCs w:val="28"/>
        </w:rPr>
        <w:t>Любая хозяйка знает, что еда, приготовленная в правильной посуде, получается необыкновенно вкусной</w:t>
      </w:r>
      <w:r w:rsidRPr="00330C0C">
        <w:rPr>
          <w:rStyle w:val="apple-style-span"/>
          <w:rFonts w:ascii="Times New Roman" w:hAnsi="Times New Roman" w:cs="Times New Roman"/>
          <w:b/>
          <w:sz w:val="28"/>
          <w:szCs w:val="28"/>
        </w:rPr>
        <w:t>.  Виктор Родионов</w:t>
      </w:r>
      <w:r w:rsidRPr="00330C0C">
        <w:rPr>
          <w:rStyle w:val="apple-style-span"/>
          <w:rFonts w:ascii="Times New Roman" w:hAnsi="Times New Roman" w:cs="Times New Roman"/>
          <w:sz w:val="28"/>
          <w:szCs w:val="28"/>
        </w:rPr>
        <w:t xml:space="preserve">, предприниматель из Семилужков, говорит, что его деревянные плошки, скалки, </w:t>
      </w:r>
      <w:proofErr w:type="spellStart"/>
      <w:r w:rsidRPr="00330C0C">
        <w:rPr>
          <w:rStyle w:val="apple-style-span"/>
          <w:rFonts w:ascii="Times New Roman" w:hAnsi="Times New Roman" w:cs="Times New Roman"/>
          <w:sz w:val="28"/>
          <w:szCs w:val="28"/>
        </w:rPr>
        <w:t>толкушки</w:t>
      </w:r>
      <w:proofErr w:type="spellEnd"/>
      <w:r w:rsidRPr="00330C0C">
        <w:rPr>
          <w:rStyle w:val="apple-style-span"/>
          <w:rFonts w:ascii="Times New Roman" w:hAnsi="Times New Roman" w:cs="Times New Roman"/>
          <w:sz w:val="28"/>
          <w:szCs w:val="28"/>
        </w:rPr>
        <w:t xml:space="preserve"> и ступки, изготовленные им, несут положительную энергетику:</w:t>
      </w:r>
      <w:r w:rsidRPr="00330C0C">
        <w:rPr>
          <w:rFonts w:ascii="Times New Roman" w:hAnsi="Times New Roman" w:cs="Times New Roman"/>
          <w:sz w:val="28"/>
          <w:szCs w:val="28"/>
        </w:rPr>
        <w:br/>
      </w:r>
      <w:r w:rsidRPr="00330C0C">
        <w:rPr>
          <w:rStyle w:val="apple-style-span"/>
          <w:rFonts w:ascii="Times New Roman" w:hAnsi="Times New Roman" w:cs="Times New Roman"/>
          <w:sz w:val="28"/>
          <w:szCs w:val="28"/>
        </w:rPr>
        <w:t xml:space="preserve">« Еще бы, ведь я использую в работе, как в старину, березу, сосну, кедр. К тому же вся домашняя утварь сделана нами с любовью. Наше предприятие небольшое существует уже более 10 лет. Изготавливаем разделочные доски, </w:t>
      </w:r>
      <w:proofErr w:type="spellStart"/>
      <w:r w:rsidRPr="00330C0C">
        <w:rPr>
          <w:rStyle w:val="apple-style-span"/>
          <w:rFonts w:ascii="Times New Roman" w:hAnsi="Times New Roman" w:cs="Times New Roman"/>
          <w:sz w:val="28"/>
          <w:szCs w:val="28"/>
        </w:rPr>
        <w:t>толкушки</w:t>
      </w:r>
      <w:proofErr w:type="spellEnd"/>
      <w:r w:rsidRPr="00330C0C">
        <w:rPr>
          <w:rStyle w:val="apple-style-span"/>
          <w:rFonts w:ascii="Times New Roman" w:hAnsi="Times New Roman" w:cs="Times New Roman"/>
          <w:sz w:val="28"/>
          <w:szCs w:val="28"/>
        </w:rPr>
        <w:t xml:space="preserve">, скалки, ложки, черпаки, тарелочки, молотки для мяса, столики и стулья, табуретки, детскую мебель, а еще </w:t>
      </w:r>
      <w:proofErr w:type="spellStart"/>
      <w:r w:rsidRPr="00330C0C">
        <w:rPr>
          <w:rStyle w:val="apple-style-span"/>
          <w:rFonts w:ascii="Times New Roman" w:hAnsi="Times New Roman" w:cs="Times New Roman"/>
          <w:sz w:val="28"/>
          <w:szCs w:val="28"/>
        </w:rPr>
        <w:t>массажеры</w:t>
      </w:r>
      <w:proofErr w:type="spellEnd"/>
      <w:r w:rsidRPr="00330C0C">
        <w:rPr>
          <w:rStyle w:val="apple-style-span"/>
          <w:rFonts w:ascii="Times New Roman" w:hAnsi="Times New Roman" w:cs="Times New Roman"/>
          <w:sz w:val="28"/>
          <w:szCs w:val="28"/>
        </w:rPr>
        <w:t>».</w:t>
      </w:r>
    </w:p>
    <w:p w:rsidR="003C004C" w:rsidRPr="00CE5501" w:rsidRDefault="003C004C" w:rsidP="00330C0C">
      <w:pPr>
        <w:pStyle w:val="a7"/>
        <w:numPr>
          <w:ilvl w:val="0"/>
          <w:numId w:val="17"/>
        </w:numPr>
        <w:spacing w:before="0" w:beforeAutospacing="0" w:after="0" w:afterAutospacing="0" w:line="276" w:lineRule="auto"/>
        <w:rPr>
          <w:color w:val="000000"/>
          <w:sz w:val="28"/>
          <w:szCs w:val="28"/>
        </w:rPr>
      </w:pPr>
      <w:r w:rsidRPr="00CE5501">
        <w:rPr>
          <w:color w:val="000000"/>
          <w:sz w:val="28"/>
          <w:szCs w:val="28"/>
        </w:rPr>
        <w:t>В 2002 году список наукоемких предприятий Томской области пополнился новым брендом - «</w:t>
      </w:r>
      <w:proofErr w:type="spellStart"/>
      <w:r w:rsidRPr="00CE5501">
        <w:rPr>
          <w:color w:val="000000"/>
          <w:sz w:val="28"/>
          <w:szCs w:val="28"/>
        </w:rPr>
        <w:t>SibEX</w:t>
      </w:r>
      <w:proofErr w:type="spellEnd"/>
      <w:r w:rsidRPr="00CE5501">
        <w:rPr>
          <w:color w:val="000000"/>
          <w:sz w:val="28"/>
          <w:szCs w:val="28"/>
        </w:rPr>
        <w:t xml:space="preserve">». Стратегически компания ориентировалась на </w:t>
      </w:r>
      <w:r w:rsidR="007236EE" w:rsidRPr="007236EE">
        <w:rPr>
          <w:noProof/>
          <w:color w:val="000000"/>
          <w:sz w:val="28"/>
          <w:szCs w:val="28"/>
        </w:rPr>
        <w:drawing>
          <wp:anchor distT="0" distB="0" distL="114300" distR="114300" simplePos="0" relativeHeight="251661312" behindDoc="1" locked="0" layoutInCell="1" allowOverlap="1">
            <wp:simplePos x="0" y="0"/>
            <wp:positionH relativeFrom="column">
              <wp:posOffset>476515</wp:posOffset>
            </wp:positionH>
            <wp:positionV relativeFrom="paragraph">
              <wp:posOffset>474771</wp:posOffset>
            </wp:positionV>
            <wp:extent cx="2506281" cy="1666754"/>
            <wp:effectExtent l="19050" t="0" r="8319" b="0"/>
            <wp:wrapTight wrapText="bothSides">
              <wp:wrapPolygon edited="0">
                <wp:start x="493" y="247"/>
                <wp:lineTo x="-164" y="2469"/>
                <wp:lineTo x="-164" y="19997"/>
                <wp:lineTo x="493" y="20984"/>
                <wp:lineTo x="21015" y="20984"/>
                <wp:lineTo x="21179" y="20984"/>
                <wp:lineTo x="21672" y="20244"/>
                <wp:lineTo x="21672" y="2469"/>
                <wp:lineTo x="21508" y="988"/>
                <wp:lineTo x="21015" y="247"/>
                <wp:lineTo x="493" y="247"/>
              </wp:wrapPolygon>
            </wp:wrapTight>
            <wp:docPr id="7" name="Рисунок 1" descr="https://im0-tub-ru.yandex.net/i?id=ba012e884056878ef4e4e529ca6fa767&amp;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a012e884056878ef4e4e529ca6fa767&amp;n=22"/>
                    <pic:cNvPicPr>
                      <a:picLocks noChangeAspect="1" noChangeArrowheads="1"/>
                    </pic:cNvPicPr>
                  </pic:nvPicPr>
                  <pic:blipFill>
                    <a:blip r:embed="rId46" cstate="print"/>
                    <a:srcRect/>
                    <a:stretch>
                      <a:fillRect/>
                    </a:stretch>
                  </pic:blipFill>
                  <pic:spPr bwMode="auto">
                    <a:xfrm>
                      <a:off x="0" y="0"/>
                      <a:ext cx="2506281" cy="1666754"/>
                    </a:xfrm>
                    <a:prstGeom prst="rect">
                      <a:avLst/>
                    </a:prstGeom>
                    <a:noFill/>
                    <a:ln w="9525">
                      <a:noFill/>
                      <a:miter lim="800000"/>
                      <a:headEnd/>
                      <a:tailEnd/>
                    </a:ln>
                    <a:effectLst>
                      <a:softEdge rad="127000"/>
                    </a:effectLst>
                  </pic:spPr>
                </pic:pic>
              </a:graphicData>
            </a:graphic>
          </wp:anchor>
        </w:drawing>
      </w:r>
      <w:r w:rsidRPr="00CE5501">
        <w:rPr>
          <w:color w:val="000000"/>
          <w:sz w:val="28"/>
          <w:szCs w:val="28"/>
        </w:rPr>
        <w:t>глубокую переработку древесной зелени – отходов лесозаготовительной промышленности (проще говоря, хвои) методом углекислотной экстракции. А географически производство разместилось в селе Семилужки Томского района.</w:t>
      </w:r>
    </w:p>
    <w:p w:rsidR="003C004C" w:rsidRPr="00CE5501" w:rsidRDefault="003C004C" w:rsidP="007236EE">
      <w:pPr>
        <w:pStyle w:val="a7"/>
        <w:spacing w:before="0" w:beforeAutospacing="0" w:after="0" w:afterAutospacing="0" w:line="276" w:lineRule="auto"/>
        <w:ind w:left="709"/>
        <w:rPr>
          <w:color w:val="000000"/>
          <w:sz w:val="28"/>
          <w:szCs w:val="28"/>
        </w:rPr>
      </w:pPr>
      <w:r w:rsidRPr="00CE5501">
        <w:rPr>
          <w:color w:val="000000"/>
          <w:sz w:val="28"/>
          <w:szCs w:val="28"/>
        </w:rPr>
        <w:t xml:space="preserve">За пять </w:t>
      </w:r>
      <w:proofErr w:type="gramStart"/>
      <w:r w:rsidRPr="00CE5501">
        <w:rPr>
          <w:color w:val="000000"/>
          <w:sz w:val="28"/>
          <w:szCs w:val="28"/>
        </w:rPr>
        <w:t>с</w:t>
      </w:r>
      <w:proofErr w:type="gramEnd"/>
      <w:r w:rsidRPr="00CE5501">
        <w:rPr>
          <w:color w:val="000000"/>
          <w:sz w:val="28"/>
          <w:szCs w:val="28"/>
        </w:rPr>
        <w:t xml:space="preserve"> </w:t>
      </w:r>
      <w:proofErr w:type="gramStart"/>
      <w:r w:rsidRPr="00CE5501">
        <w:rPr>
          <w:color w:val="000000"/>
          <w:sz w:val="28"/>
          <w:szCs w:val="28"/>
        </w:rPr>
        <w:t>небольшим</w:t>
      </w:r>
      <w:proofErr w:type="gramEnd"/>
      <w:r w:rsidRPr="00CE5501">
        <w:rPr>
          <w:color w:val="000000"/>
          <w:sz w:val="28"/>
          <w:szCs w:val="28"/>
        </w:rPr>
        <w:t xml:space="preserve"> лет своего существования компания сделала настоящий прорыв, показав пример успешного взаимодействия науки, бизнеса и власти. В том числе и на международном уровне: партнером и соучредителем «</w:t>
      </w:r>
      <w:proofErr w:type="spellStart"/>
      <w:r w:rsidRPr="00CE5501">
        <w:rPr>
          <w:color w:val="000000"/>
          <w:sz w:val="28"/>
          <w:szCs w:val="28"/>
        </w:rPr>
        <w:t>SibEX</w:t>
      </w:r>
      <w:proofErr w:type="spellEnd"/>
      <w:r w:rsidRPr="00CE5501">
        <w:rPr>
          <w:color w:val="000000"/>
          <w:sz w:val="28"/>
          <w:szCs w:val="28"/>
        </w:rPr>
        <w:t xml:space="preserve">» стала </w:t>
      </w:r>
      <w:proofErr w:type="spellStart"/>
      <w:r w:rsidRPr="00CE5501">
        <w:rPr>
          <w:color w:val="000000"/>
          <w:sz w:val="28"/>
          <w:szCs w:val="28"/>
        </w:rPr>
        <w:t>биотехнологическая</w:t>
      </w:r>
      <w:proofErr w:type="spellEnd"/>
      <w:r w:rsidRPr="00CE5501">
        <w:rPr>
          <w:color w:val="000000"/>
          <w:sz w:val="28"/>
          <w:szCs w:val="28"/>
        </w:rPr>
        <w:t xml:space="preserve"> компания «</w:t>
      </w:r>
      <w:proofErr w:type="spellStart"/>
      <w:r w:rsidRPr="00CE5501">
        <w:rPr>
          <w:color w:val="000000"/>
          <w:sz w:val="28"/>
          <w:szCs w:val="28"/>
        </w:rPr>
        <w:t>Solagran</w:t>
      </w:r>
      <w:proofErr w:type="spellEnd"/>
      <w:r w:rsidRPr="00CE5501">
        <w:rPr>
          <w:color w:val="000000"/>
          <w:sz w:val="28"/>
          <w:szCs w:val="28"/>
        </w:rPr>
        <w:t xml:space="preserve"> </w:t>
      </w:r>
      <w:proofErr w:type="spellStart"/>
      <w:r w:rsidRPr="00CE5501">
        <w:rPr>
          <w:color w:val="000000"/>
          <w:sz w:val="28"/>
          <w:szCs w:val="28"/>
        </w:rPr>
        <w:t>Limited</w:t>
      </w:r>
      <w:proofErr w:type="spellEnd"/>
      <w:r w:rsidRPr="00CE5501">
        <w:rPr>
          <w:color w:val="000000"/>
          <w:sz w:val="28"/>
          <w:szCs w:val="28"/>
        </w:rPr>
        <w:t>» (Австралия). В 2007-м «</w:t>
      </w:r>
      <w:proofErr w:type="spellStart"/>
      <w:r w:rsidRPr="00CE5501">
        <w:rPr>
          <w:color w:val="000000"/>
          <w:sz w:val="28"/>
          <w:szCs w:val="28"/>
        </w:rPr>
        <w:t>SibEX</w:t>
      </w:r>
      <w:proofErr w:type="spellEnd"/>
      <w:r w:rsidRPr="00CE5501">
        <w:rPr>
          <w:color w:val="000000"/>
          <w:sz w:val="28"/>
          <w:szCs w:val="28"/>
        </w:rPr>
        <w:t>» была принята в члены австралийско-российского Делового союза. </w:t>
      </w:r>
    </w:p>
    <w:p w:rsidR="003C004C" w:rsidRDefault="003C004C" w:rsidP="007236EE">
      <w:pPr>
        <w:pStyle w:val="a7"/>
        <w:spacing w:before="0" w:beforeAutospacing="0" w:after="0" w:afterAutospacing="0" w:line="276" w:lineRule="auto"/>
        <w:ind w:left="709"/>
        <w:rPr>
          <w:rFonts w:ascii="Arial" w:hAnsi="Arial" w:cs="Arial"/>
          <w:color w:val="000000"/>
          <w:sz w:val="23"/>
          <w:szCs w:val="23"/>
        </w:rPr>
      </w:pPr>
      <w:r w:rsidRPr="00CE5501">
        <w:rPr>
          <w:color w:val="000000"/>
          <w:sz w:val="28"/>
          <w:szCs w:val="28"/>
        </w:rPr>
        <w:t xml:space="preserve">Освоив переработку хвойной лапки, предприятие ежемесячно выпускает около тонны экстракта сибирской пихты в виде масляной фракции и 500 литров в виде водной фракции. Эта продукция чрезвычайно востребована в </w:t>
      </w:r>
      <w:r w:rsidRPr="00CE5501">
        <w:rPr>
          <w:color w:val="000000"/>
          <w:sz w:val="28"/>
          <w:szCs w:val="28"/>
        </w:rPr>
        <w:lastRenderedPageBreak/>
        <w:t>фармацевтической, пищевой, парфюмерно-косметической промышленности, в сельском хозяйстве и здравоохранении. Например, масляная фракция экстракта пихты, применяется при радикулитах, респираторных заболеваниях, кожных ранах и суставных боях. А водная фракция  оказывает стимулирующее действие на кроветворение, иммунную систему</w:t>
      </w:r>
      <w:r>
        <w:rPr>
          <w:color w:val="000000"/>
          <w:sz w:val="28"/>
          <w:szCs w:val="28"/>
        </w:rPr>
        <w:t>.</w:t>
      </w:r>
      <w:r>
        <w:rPr>
          <w:rFonts w:ascii="Arial" w:hAnsi="Arial" w:cs="Arial"/>
          <w:color w:val="000000"/>
          <w:sz w:val="23"/>
          <w:szCs w:val="23"/>
        </w:rPr>
        <w:t xml:space="preserve"> </w:t>
      </w:r>
    </w:p>
    <w:p w:rsidR="003C004C" w:rsidRDefault="00073C79" w:rsidP="007236EE">
      <w:pPr>
        <w:pStyle w:val="a7"/>
        <w:spacing w:before="0" w:beforeAutospacing="0" w:after="240" w:afterAutospacing="0" w:line="276" w:lineRule="auto"/>
        <w:ind w:left="709"/>
        <w:rPr>
          <w:color w:val="000000"/>
          <w:sz w:val="28"/>
          <w:szCs w:val="28"/>
        </w:rPr>
      </w:pPr>
      <w:r>
        <w:rPr>
          <w:noProof/>
          <w:color w:val="000000"/>
          <w:sz w:val="28"/>
          <w:szCs w:val="28"/>
        </w:rPr>
        <w:drawing>
          <wp:anchor distT="0" distB="0" distL="114300" distR="114300" simplePos="0" relativeHeight="251693056" behindDoc="1" locked="0" layoutInCell="1" allowOverlap="1">
            <wp:simplePos x="0" y="0"/>
            <wp:positionH relativeFrom="column">
              <wp:posOffset>4805045</wp:posOffset>
            </wp:positionH>
            <wp:positionV relativeFrom="paragraph">
              <wp:posOffset>1911985</wp:posOffset>
            </wp:positionV>
            <wp:extent cx="1597025" cy="1724025"/>
            <wp:effectExtent l="19050" t="0" r="3175" b="0"/>
            <wp:wrapTight wrapText="bothSides">
              <wp:wrapPolygon edited="0">
                <wp:start x="258" y="0"/>
                <wp:lineTo x="-258" y="3819"/>
                <wp:lineTo x="-258" y="19094"/>
                <wp:lineTo x="258" y="21481"/>
                <wp:lineTo x="21128" y="21481"/>
                <wp:lineTo x="21385" y="21481"/>
                <wp:lineTo x="21643" y="19810"/>
                <wp:lineTo x="21643" y="477"/>
                <wp:lineTo x="21128" y="0"/>
                <wp:lineTo x="258" y="0"/>
              </wp:wrapPolygon>
            </wp:wrapTight>
            <wp:docPr id="12" name="Рисунок 1" descr="C:\Documents and Settings\Admin\Рабочий стол\Муратов 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уратов В.В..JPG"/>
                    <pic:cNvPicPr>
                      <a:picLocks noChangeAspect="1" noChangeArrowheads="1"/>
                    </pic:cNvPicPr>
                  </pic:nvPicPr>
                  <pic:blipFill>
                    <a:blip r:embed="rId47" cstate="print"/>
                    <a:srcRect l="13845" r="16686"/>
                    <a:stretch>
                      <a:fillRect/>
                    </a:stretch>
                  </pic:blipFill>
                  <pic:spPr bwMode="auto">
                    <a:xfrm>
                      <a:off x="0" y="0"/>
                      <a:ext cx="1597025" cy="1724025"/>
                    </a:xfrm>
                    <a:prstGeom prst="rect">
                      <a:avLst/>
                    </a:prstGeom>
                    <a:noFill/>
                    <a:ln w="9525">
                      <a:noFill/>
                      <a:miter lim="800000"/>
                      <a:headEnd/>
                      <a:tailEnd/>
                    </a:ln>
                    <a:effectLst>
                      <a:softEdge rad="63500"/>
                    </a:effectLst>
                  </pic:spPr>
                </pic:pic>
              </a:graphicData>
            </a:graphic>
          </wp:anchor>
        </w:drawing>
      </w:r>
      <w:r w:rsidR="003C004C" w:rsidRPr="00CE5501">
        <w:rPr>
          <w:color w:val="000000"/>
          <w:sz w:val="28"/>
          <w:szCs w:val="28"/>
        </w:rPr>
        <w:t xml:space="preserve">Очередным и очень важным шагом в дальнейшем развитии предприятия стало открытие нового цеха по производству биологически активного вещества – </w:t>
      </w:r>
      <w:proofErr w:type="spellStart"/>
      <w:r w:rsidR="003C004C" w:rsidRPr="00CE5501">
        <w:rPr>
          <w:color w:val="000000"/>
          <w:sz w:val="28"/>
          <w:szCs w:val="28"/>
        </w:rPr>
        <w:t>полипренола</w:t>
      </w:r>
      <w:proofErr w:type="spellEnd"/>
      <w:r w:rsidR="003C004C" w:rsidRPr="00CE5501">
        <w:rPr>
          <w:color w:val="000000"/>
          <w:sz w:val="28"/>
          <w:szCs w:val="28"/>
        </w:rPr>
        <w:t xml:space="preserve">. Не в миллиграммах и граммах и не в лабораторных условиях, как это было ранее, а в промышленных объемах! Ничего подобного в мире пока не </w:t>
      </w:r>
      <w:proofErr w:type="gramStart"/>
      <w:r w:rsidR="003C004C" w:rsidRPr="00CE5501">
        <w:rPr>
          <w:color w:val="000000"/>
          <w:sz w:val="28"/>
          <w:szCs w:val="28"/>
        </w:rPr>
        <w:t>было и нет</w:t>
      </w:r>
      <w:proofErr w:type="gramEnd"/>
      <w:r w:rsidR="003C004C" w:rsidRPr="00CE5501">
        <w:rPr>
          <w:color w:val="000000"/>
          <w:sz w:val="28"/>
          <w:szCs w:val="28"/>
        </w:rPr>
        <w:t xml:space="preserve">. Перспективы использования </w:t>
      </w:r>
      <w:proofErr w:type="spellStart"/>
      <w:r w:rsidR="003C004C" w:rsidRPr="00CE5501">
        <w:rPr>
          <w:color w:val="000000"/>
          <w:sz w:val="28"/>
          <w:szCs w:val="28"/>
        </w:rPr>
        <w:t>полипренола</w:t>
      </w:r>
      <w:proofErr w:type="spellEnd"/>
      <w:r w:rsidR="003C004C" w:rsidRPr="00CE5501">
        <w:rPr>
          <w:color w:val="000000"/>
          <w:sz w:val="28"/>
          <w:szCs w:val="28"/>
        </w:rPr>
        <w:t xml:space="preserve"> тоже уникальны: на их основе могут изготавливаться лекарства для лечения онкологических и ВИЧ-инфицированных больных, людей, страдающих язвой желудка, анемией, циррозом печени, астмой, менингитом, псориазом и другими серьезными недугами.</w:t>
      </w:r>
    </w:p>
    <w:p w:rsidR="00330C0C" w:rsidRPr="00330C0C" w:rsidRDefault="00330C0C" w:rsidP="00330C0C">
      <w:pPr>
        <w:pStyle w:val="a7"/>
        <w:numPr>
          <w:ilvl w:val="0"/>
          <w:numId w:val="22"/>
        </w:numPr>
        <w:spacing w:before="96" w:beforeAutospacing="0" w:after="120" w:afterAutospacing="0" w:line="276" w:lineRule="auto"/>
      </w:pPr>
      <w:r w:rsidRPr="003C004C">
        <w:rPr>
          <w:rStyle w:val="apple-style-span"/>
          <w:sz w:val="28"/>
          <w:szCs w:val="28"/>
        </w:rPr>
        <w:t xml:space="preserve">18.01.2007 зарегистрирована Компания ООО "Семилужки".  Управление над организацией ведет директор Муратов Владимир Владимирович. В соответствии с регистрационными документами основным видом деятельности является разведение свиней. </w:t>
      </w:r>
    </w:p>
    <w:p w:rsidR="00330C0C" w:rsidRPr="007236EE" w:rsidRDefault="0083722D" w:rsidP="007236EE">
      <w:pPr>
        <w:pStyle w:val="a3"/>
        <w:numPr>
          <w:ilvl w:val="0"/>
          <w:numId w:val="21"/>
        </w:numPr>
        <w:spacing w:after="0"/>
        <w:rPr>
          <w:rFonts w:ascii="Verdana" w:eastAsia="Times New Roman" w:hAnsi="Verdana" w:cs="Arial"/>
          <w:color w:val="000000"/>
          <w:sz w:val="18"/>
          <w:szCs w:val="18"/>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3786505</wp:posOffset>
            </wp:positionH>
            <wp:positionV relativeFrom="paragraph">
              <wp:posOffset>2891155</wp:posOffset>
            </wp:positionV>
            <wp:extent cx="2423160" cy="1816735"/>
            <wp:effectExtent l="19050" t="0" r="0" b="0"/>
            <wp:wrapTight wrapText="bothSides">
              <wp:wrapPolygon edited="0">
                <wp:start x="170" y="0"/>
                <wp:lineTo x="-170" y="3624"/>
                <wp:lineTo x="0" y="21290"/>
                <wp:lineTo x="170" y="21290"/>
                <wp:lineTo x="21226" y="21290"/>
                <wp:lineTo x="21396" y="21290"/>
                <wp:lineTo x="21566" y="19479"/>
                <wp:lineTo x="21566" y="453"/>
                <wp:lineTo x="21226" y="0"/>
                <wp:lineTo x="170" y="0"/>
              </wp:wrapPolygon>
            </wp:wrapTight>
            <wp:docPr id="4" name="Рисунок 16" descr="http://predmestie.tomsk.ru/data/news/1052/sadik_s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edmestie.tomsk.ru/data/news/1052/sadik_sayt.jpg"/>
                    <pic:cNvPicPr>
                      <a:picLocks noChangeAspect="1" noChangeArrowheads="1"/>
                    </pic:cNvPicPr>
                  </pic:nvPicPr>
                  <pic:blipFill>
                    <a:blip r:embed="rId48" cstate="print"/>
                    <a:srcRect/>
                    <a:stretch>
                      <a:fillRect/>
                    </a:stretch>
                  </pic:blipFill>
                  <pic:spPr bwMode="auto">
                    <a:xfrm>
                      <a:off x="0" y="0"/>
                      <a:ext cx="2423160" cy="1816735"/>
                    </a:xfrm>
                    <a:prstGeom prst="rect">
                      <a:avLst/>
                    </a:prstGeom>
                    <a:noFill/>
                    <a:ln w="9525">
                      <a:noFill/>
                      <a:miter lim="800000"/>
                      <a:headEnd/>
                      <a:tailEnd/>
                    </a:ln>
                    <a:effectLst>
                      <a:softEdge rad="63500"/>
                    </a:effectLst>
                  </pic:spPr>
                </pic:pic>
              </a:graphicData>
            </a:graphic>
          </wp:anchor>
        </w:drawing>
      </w:r>
      <w:r w:rsidR="007236EE">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simplePos x="0" y="0"/>
            <wp:positionH relativeFrom="column">
              <wp:posOffset>476250</wp:posOffset>
            </wp:positionH>
            <wp:positionV relativeFrom="paragraph">
              <wp:posOffset>278765</wp:posOffset>
            </wp:positionV>
            <wp:extent cx="1983105" cy="1481455"/>
            <wp:effectExtent l="19050" t="0" r="0" b="0"/>
            <wp:wrapTight wrapText="bothSides">
              <wp:wrapPolygon edited="0">
                <wp:start x="207" y="0"/>
                <wp:lineTo x="-207" y="4444"/>
                <wp:lineTo x="-207" y="19165"/>
                <wp:lineTo x="207" y="21387"/>
                <wp:lineTo x="21164" y="21387"/>
                <wp:lineTo x="21372" y="21387"/>
                <wp:lineTo x="21579" y="19165"/>
                <wp:lineTo x="21579" y="556"/>
                <wp:lineTo x="21164" y="0"/>
                <wp:lineTo x="207" y="0"/>
              </wp:wrapPolygon>
            </wp:wrapTight>
            <wp:docPr id="8" name="Рисунок 7" descr="http://gochs.tomsk.gov.ru/upload/files/OPS-7/ls_semiluz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chs.tomsk.gov.ru/upload/files/OPS-7/ls_semiluzhki.jpg"/>
                    <pic:cNvPicPr>
                      <a:picLocks noChangeAspect="1" noChangeArrowheads="1"/>
                    </pic:cNvPicPr>
                  </pic:nvPicPr>
                  <pic:blipFill>
                    <a:blip r:embed="rId49" cstate="print"/>
                    <a:srcRect/>
                    <a:stretch>
                      <a:fillRect/>
                    </a:stretch>
                  </pic:blipFill>
                  <pic:spPr bwMode="auto">
                    <a:xfrm>
                      <a:off x="0" y="0"/>
                      <a:ext cx="1983105" cy="1481455"/>
                    </a:xfrm>
                    <a:prstGeom prst="rect">
                      <a:avLst/>
                    </a:prstGeom>
                    <a:noFill/>
                    <a:ln w="9525">
                      <a:noFill/>
                      <a:miter lim="800000"/>
                      <a:headEnd/>
                      <a:tailEnd/>
                    </a:ln>
                    <a:effectLst>
                      <a:softEdge rad="63500"/>
                    </a:effectLst>
                  </pic:spPr>
                </pic:pic>
              </a:graphicData>
            </a:graphic>
          </wp:anchor>
        </w:drawing>
      </w:r>
      <w:r w:rsidR="00330C0C" w:rsidRPr="00330C0C">
        <w:rPr>
          <w:rFonts w:ascii="Times New Roman" w:eastAsia="Times New Roman" w:hAnsi="Times New Roman" w:cs="Times New Roman"/>
          <w:color w:val="000000"/>
          <w:sz w:val="28"/>
          <w:szCs w:val="28"/>
        </w:rPr>
        <w:t>В ноябре  2012  года в составе Отряда № 7 противопожарной службы Томской области по Томскому району ОГУ «УГОЧСПБ ТО» был создан отдельный пост с. Семилужки Томского района. Пожарное депо для отдельного поста было практически заново отстроено на месте тракторных гаражей бывшего сельхозпредприятия с помощью администрации сельского поселения.</w:t>
      </w:r>
      <w:r w:rsidR="00330C0C" w:rsidRPr="00330C0C">
        <w:rPr>
          <w:rFonts w:ascii="Times New Roman" w:eastAsia="Times New Roman" w:hAnsi="Times New Roman" w:cs="Times New Roman"/>
          <w:color w:val="000000"/>
          <w:sz w:val="28"/>
          <w:szCs w:val="28"/>
        </w:rPr>
        <w:br/>
        <w:t>В декабре 2013 года отдельный пост преобразован в пожарную часть с. Семилужки.</w:t>
      </w:r>
      <w:r w:rsidR="00330C0C" w:rsidRPr="00330C0C">
        <w:rPr>
          <w:color w:val="000000"/>
          <w:sz w:val="28"/>
          <w:szCs w:val="28"/>
        </w:rPr>
        <w:t xml:space="preserve">  </w:t>
      </w:r>
      <w:r w:rsidR="00330C0C" w:rsidRPr="00330C0C">
        <w:rPr>
          <w:rFonts w:ascii="Times New Roman" w:eastAsia="Times New Roman" w:hAnsi="Times New Roman" w:cs="Times New Roman"/>
          <w:color w:val="000000"/>
          <w:sz w:val="28"/>
          <w:szCs w:val="28"/>
        </w:rPr>
        <w:t xml:space="preserve">На вооружении в пожарной части с. Семилужки стоят два пожарных автомобиля: АЦ 7,5-40 (УРАЛ-4320), (в боевом расчете), АЦ 2,5-40 (ЗИЛ-131 </w:t>
      </w:r>
      <w:proofErr w:type="gramStart"/>
      <w:r w:rsidR="00330C0C" w:rsidRPr="00330C0C">
        <w:rPr>
          <w:rFonts w:ascii="Times New Roman" w:eastAsia="Times New Roman" w:hAnsi="Times New Roman" w:cs="Times New Roman"/>
          <w:color w:val="000000"/>
          <w:sz w:val="28"/>
          <w:szCs w:val="28"/>
        </w:rPr>
        <w:t>НА</w:t>
      </w:r>
      <w:proofErr w:type="gramEnd"/>
      <w:r w:rsidR="00330C0C" w:rsidRPr="00330C0C">
        <w:rPr>
          <w:rFonts w:ascii="Times New Roman" w:eastAsia="Times New Roman" w:hAnsi="Times New Roman" w:cs="Times New Roman"/>
          <w:color w:val="000000"/>
          <w:sz w:val="28"/>
          <w:szCs w:val="28"/>
        </w:rPr>
        <w:t>) (в резерве). Пожарные автомобили укомплектованы пожарно-техническим вооружением, оборудованием и сигнальными громкоговорящими устройствами.</w:t>
      </w:r>
      <w:r w:rsidR="00330C0C" w:rsidRPr="00330C0C">
        <w:rPr>
          <w:rFonts w:ascii="Times New Roman" w:eastAsia="Times New Roman" w:hAnsi="Times New Roman" w:cs="Times New Roman"/>
          <w:color w:val="000000"/>
          <w:sz w:val="28"/>
          <w:szCs w:val="28"/>
        </w:rPr>
        <w:br/>
        <w:t xml:space="preserve">В настоящее время пожарная часть с. Семилужки прикрывает от пожаров 6 населенных пунктов: с. Семилужки, с. </w:t>
      </w:r>
      <w:r w:rsidR="00330C0C" w:rsidRPr="00330C0C">
        <w:rPr>
          <w:rFonts w:ascii="Times New Roman" w:eastAsia="Times New Roman" w:hAnsi="Times New Roman" w:cs="Times New Roman"/>
          <w:color w:val="000000"/>
          <w:sz w:val="28"/>
          <w:szCs w:val="28"/>
        </w:rPr>
        <w:lastRenderedPageBreak/>
        <w:t xml:space="preserve">Воронино, с. </w:t>
      </w:r>
      <w:proofErr w:type="spellStart"/>
      <w:r w:rsidR="00330C0C" w:rsidRPr="00330C0C">
        <w:rPr>
          <w:rFonts w:ascii="Times New Roman" w:eastAsia="Times New Roman" w:hAnsi="Times New Roman" w:cs="Times New Roman"/>
          <w:color w:val="000000"/>
          <w:sz w:val="28"/>
          <w:szCs w:val="28"/>
        </w:rPr>
        <w:t>Сухоречье</w:t>
      </w:r>
      <w:proofErr w:type="spellEnd"/>
      <w:r w:rsidR="00330C0C" w:rsidRPr="00330C0C">
        <w:rPr>
          <w:rFonts w:ascii="Times New Roman" w:eastAsia="Times New Roman" w:hAnsi="Times New Roman" w:cs="Times New Roman"/>
          <w:color w:val="000000"/>
          <w:sz w:val="28"/>
          <w:szCs w:val="28"/>
        </w:rPr>
        <w:t xml:space="preserve">, д. </w:t>
      </w:r>
      <w:proofErr w:type="spellStart"/>
      <w:r w:rsidR="00330C0C" w:rsidRPr="00330C0C">
        <w:rPr>
          <w:rFonts w:ascii="Times New Roman" w:eastAsia="Times New Roman" w:hAnsi="Times New Roman" w:cs="Times New Roman"/>
          <w:color w:val="000000"/>
          <w:sz w:val="28"/>
          <w:szCs w:val="28"/>
        </w:rPr>
        <w:t>Омутное</w:t>
      </w:r>
      <w:proofErr w:type="spellEnd"/>
      <w:r w:rsidR="00330C0C" w:rsidRPr="00330C0C">
        <w:rPr>
          <w:rFonts w:ascii="Times New Roman" w:eastAsia="Times New Roman" w:hAnsi="Times New Roman" w:cs="Times New Roman"/>
          <w:color w:val="000000"/>
          <w:sz w:val="28"/>
          <w:szCs w:val="28"/>
        </w:rPr>
        <w:t xml:space="preserve">, с. </w:t>
      </w:r>
      <w:proofErr w:type="spellStart"/>
      <w:r w:rsidR="00330C0C" w:rsidRPr="00330C0C">
        <w:rPr>
          <w:rFonts w:ascii="Times New Roman" w:eastAsia="Times New Roman" w:hAnsi="Times New Roman" w:cs="Times New Roman"/>
          <w:color w:val="000000"/>
          <w:sz w:val="28"/>
          <w:szCs w:val="28"/>
        </w:rPr>
        <w:t>Халдеево</w:t>
      </w:r>
      <w:proofErr w:type="spellEnd"/>
      <w:r w:rsidR="00330C0C" w:rsidRPr="00330C0C">
        <w:rPr>
          <w:rFonts w:ascii="Times New Roman" w:eastAsia="Times New Roman" w:hAnsi="Times New Roman" w:cs="Times New Roman"/>
          <w:color w:val="000000"/>
          <w:sz w:val="28"/>
          <w:szCs w:val="28"/>
        </w:rPr>
        <w:t xml:space="preserve">, д. </w:t>
      </w:r>
      <w:proofErr w:type="spellStart"/>
      <w:r w:rsidR="00330C0C" w:rsidRPr="00330C0C">
        <w:rPr>
          <w:rFonts w:ascii="Times New Roman" w:eastAsia="Times New Roman" w:hAnsi="Times New Roman" w:cs="Times New Roman"/>
          <w:color w:val="000000"/>
          <w:sz w:val="28"/>
          <w:szCs w:val="28"/>
        </w:rPr>
        <w:t>Суетиловка</w:t>
      </w:r>
      <w:proofErr w:type="spellEnd"/>
      <w:r w:rsidR="00330C0C" w:rsidRPr="00330C0C">
        <w:rPr>
          <w:rFonts w:ascii="Times New Roman" w:eastAsia="Times New Roman" w:hAnsi="Times New Roman" w:cs="Times New Roman"/>
          <w:color w:val="000000"/>
          <w:sz w:val="28"/>
          <w:szCs w:val="28"/>
        </w:rPr>
        <w:t>.</w:t>
      </w:r>
    </w:p>
    <w:p w:rsidR="00330C0C" w:rsidRPr="00FC53A7" w:rsidRDefault="00330C0C" w:rsidP="007236EE">
      <w:pPr>
        <w:pStyle w:val="a7"/>
        <w:numPr>
          <w:ilvl w:val="0"/>
          <w:numId w:val="19"/>
        </w:numPr>
        <w:spacing w:before="0" w:beforeAutospacing="0" w:after="0" w:afterAutospacing="0" w:line="276" w:lineRule="auto"/>
        <w:rPr>
          <w:sz w:val="28"/>
          <w:szCs w:val="28"/>
        </w:rPr>
      </w:pPr>
      <w:r w:rsidRPr="00FC53A7">
        <w:rPr>
          <w:sz w:val="28"/>
          <w:szCs w:val="28"/>
        </w:rPr>
        <w:t>Замечательный подарок к</w:t>
      </w:r>
      <w:r w:rsidR="001E529E">
        <w:rPr>
          <w:sz w:val="28"/>
          <w:szCs w:val="28"/>
        </w:rPr>
        <w:t>о</w:t>
      </w:r>
      <w:r w:rsidRPr="00FC53A7">
        <w:rPr>
          <w:sz w:val="28"/>
          <w:szCs w:val="28"/>
        </w:rPr>
        <w:t xml:space="preserve"> Дню матери получили взрослые и маленькие жители с. Семилужки. В минувшую среду здесь распахнулись двери нового </w:t>
      </w:r>
      <w:r w:rsidRPr="00FC53A7">
        <w:rPr>
          <w:b/>
          <w:sz w:val="28"/>
          <w:szCs w:val="28"/>
        </w:rPr>
        <w:t>детского сада.</w:t>
      </w:r>
      <w:r w:rsidRPr="00FC53A7">
        <w:rPr>
          <w:sz w:val="28"/>
          <w:szCs w:val="28"/>
        </w:rPr>
        <w:t> </w:t>
      </w:r>
    </w:p>
    <w:p w:rsidR="00330C0C" w:rsidRPr="00FC53A7" w:rsidRDefault="00330C0C" w:rsidP="007236EE">
      <w:pPr>
        <w:pStyle w:val="a7"/>
        <w:spacing w:before="0" w:beforeAutospacing="0" w:after="0" w:afterAutospacing="0" w:line="276" w:lineRule="auto"/>
        <w:ind w:left="709"/>
        <w:rPr>
          <w:sz w:val="28"/>
          <w:szCs w:val="28"/>
        </w:rPr>
      </w:pPr>
      <w:r w:rsidRPr="00FC53A7">
        <w:rPr>
          <w:sz w:val="28"/>
          <w:szCs w:val="28"/>
        </w:rPr>
        <w:t xml:space="preserve">Символично, что ремонтные работы длились девять месяцев, и 21 ноября детский сад отпраздновал свой день рождения. В этот день он принимал гостей. Самые главные, конечно, дети. Они уже освоились в садике, познакомились с воспитателями, друг с другом. Пришли на открытие довольные родители, а также представители местной и районной администраций, Совета ветеранов </w:t>
      </w:r>
      <w:proofErr w:type="spellStart"/>
      <w:r w:rsidRPr="00FC53A7">
        <w:rPr>
          <w:sz w:val="28"/>
          <w:szCs w:val="28"/>
        </w:rPr>
        <w:t>Воронинского</w:t>
      </w:r>
      <w:proofErr w:type="spellEnd"/>
      <w:r w:rsidRPr="00FC53A7">
        <w:rPr>
          <w:sz w:val="28"/>
          <w:szCs w:val="28"/>
        </w:rPr>
        <w:t xml:space="preserve"> поселения, подрядной организации «</w:t>
      </w:r>
      <w:proofErr w:type="spellStart"/>
      <w:r w:rsidRPr="00FC53A7">
        <w:rPr>
          <w:sz w:val="28"/>
          <w:szCs w:val="28"/>
        </w:rPr>
        <w:t>Стройгарант</w:t>
      </w:r>
      <w:proofErr w:type="spellEnd"/>
      <w:r w:rsidRPr="00FC53A7">
        <w:rPr>
          <w:sz w:val="28"/>
          <w:szCs w:val="28"/>
        </w:rPr>
        <w:t>». Все, кто принимал участие в строительстве и ремонте детсада.</w:t>
      </w:r>
    </w:p>
    <w:p w:rsidR="00330C0C" w:rsidRDefault="00330C0C" w:rsidP="007236EE">
      <w:pPr>
        <w:pStyle w:val="a7"/>
        <w:spacing w:before="0" w:beforeAutospacing="0" w:after="0" w:afterAutospacing="0" w:line="276" w:lineRule="auto"/>
        <w:ind w:left="709"/>
        <w:rPr>
          <w:sz w:val="28"/>
          <w:szCs w:val="28"/>
        </w:rPr>
      </w:pPr>
      <w:r w:rsidRPr="00FC53A7">
        <w:rPr>
          <w:sz w:val="28"/>
          <w:szCs w:val="28"/>
        </w:rPr>
        <w:t xml:space="preserve">Находится новый сад в здании Дома  культуры и занимает его половину. На первом этаже располагаются актовый зал, методический и кабинет заведующей, пищеблок, прачечная и медкабинет. В садике очень тепло, установлены пластиковые окна, новая сантехника. Все помещения отремонтированы и оборудованы в соответствии с нормами </w:t>
      </w:r>
      <w:proofErr w:type="spellStart"/>
      <w:r w:rsidRPr="00FC53A7">
        <w:rPr>
          <w:sz w:val="28"/>
          <w:szCs w:val="28"/>
        </w:rPr>
        <w:t>СанПин</w:t>
      </w:r>
      <w:proofErr w:type="spellEnd"/>
      <w:r w:rsidRPr="00FC53A7">
        <w:rPr>
          <w:sz w:val="28"/>
          <w:szCs w:val="28"/>
        </w:rPr>
        <w:t>. На втором этаже — две группы для детей среднего и старшего возрастов.</w:t>
      </w:r>
    </w:p>
    <w:p w:rsidR="00330C0C" w:rsidRPr="00330C0C" w:rsidRDefault="00330C0C" w:rsidP="001E529E">
      <w:pPr>
        <w:pStyle w:val="a7"/>
        <w:numPr>
          <w:ilvl w:val="0"/>
          <w:numId w:val="19"/>
        </w:numPr>
        <w:spacing w:before="0" w:beforeAutospacing="0" w:after="0" w:afterAutospacing="0" w:line="276" w:lineRule="auto"/>
        <w:rPr>
          <w:sz w:val="28"/>
          <w:szCs w:val="28"/>
        </w:rPr>
      </w:pPr>
      <w:r w:rsidRPr="00330C0C">
        <w:rPr>
          <w:sz w:val="28"/>
          <w:szCs w:val="28"/>
        </w:rPr>
        <w:t xml:space="preserve">В первых числах ноября 2013 г. в Семилужках состоялось официальное открытие </w:t>
      </w:r>
      <w:r w:rsidRPr="00330C0C">
        <w:rPr>
          <w:b/>
          <w:sz w:val="28"/>
          <w:szCs w:val="28"/>
        </w:rPr>
        <w:t>клуба,</w:t>
      </w:r>
      <w:r w:rsidRPr="00330C0C">
        <w:rPr>
          <w:sz w:val="28"/>
          <w:szCs w:val="28"/>
        </w:rPr>
        <w:t xml:space="preserve"> о чем жители этого села </w:t>
      </w:r>
      <w:proofErr w:type="gramStart"/>
      <w:r w:rsidRPr="00330C0C">
        <w:rPr>
          <w:sz w:val="28"/>
          <w:szCs w:val="28"/>
        </w:rPr>
        <w:t>мечтали много лет</w:t>
      </w:r>
      <w:proofErr w:type="gramEnd"/>
      <w:r w:rsidRPr="00330C0C">
        <w:rPr>
          <w:sz w:val="28"/>
          <w:szCs w:val="28"/>
        </w:rPr>
        <w:t>.</w:t>
      </w:r>
    </w:p>
    <w:p w:rsidR="002E22EC" w:rsidRDefault="00330C0C" w:rsidP="001E529E">
      <w:pPr>
        <w:pStyle w:val="a7"/>
        <w:spacing w:before="0" w:beforeAutospacing="0" w:after="0" w:afterAutospacing="0" w:line="276" w:lineRule="auto"/>
        <w:ind w:left="709"/>
        <w:rPr>
          <w:color w:val="222222"/>
          <w:sz w:val="28"/>
          <w:szCs w:val="28"/>
        </w:rPr>
      </w:pPr>
      <w:r w:rsidRPr="00FC53A7">
        <w:rPr>
          <w:color w:val="222222"/>
          <w:sz w:val="28"/>
          <w:szCs w:val="28"/>
        </w:rPr>
        <w:t xml:space="preserve">На открытие, как и полагается при новоселье, гости приехали с подарками. Глава района В.Е. Лукьянов вручил заведующей клубом Л.С. Соловьевой сертификат на 20 тысяч рублей – на приобретение штор, начальник отдела культуры В.Н. Ким подарила компьютер, представители нефтеперерабатывающего завода, постоянного спонсора местной культуры, – картину Н.Н. </w:t>
      </w:r>
      <w:proofErr w:type="spellStart"/>
      <w:r w:rsidRPr="00FC53A7">
        <w:rPr>
          <w:color w:val="222222"/>
          <w:sz w:val="28"/>
          <w:szCs w:val="28"/>
        </w:rPr>
        <w:t>Вагина</w:t>
      </w:r>
      <w:proofErr w:type="spellEnd"/>
      <w:r w:rsidRPr="00FC53A7">
        <w:rPr>
          <w:color w:val="222222"/>
          <w:sz w:val="28"/>
          <w:szCs w:val="28"/>
        </w:rPr>
        <w:t xml:space="preserve"> «</w:t>
      </w:r>
      <w:r w:rsidRPr="00FC53A7">
        <w:rPr>
          <w:rStyle w:val="a8"/>
          <w:color w:val="222222"/>
          <w:sz w:val="28"/>
          <w:szCs w:val="28"/>
        </w:rPr>
        <w:t>Герб Томска</w:t>
      </w:r>
      <w:r w:rsidRPr="00FC53A7">
        <w:rPr>
          <w:color w:val="222222"/>
          <w:sz w:val="28"/>
          <w:szCs w:val="28"/>
        </w:rPr>
        <w:t xml:space="preserve">». Но самый главный подарок </w:t>
      </w:r>
      <w:proofErr w:type="spellStart"/>
      <w:r w:rsidRPr="00FC53A7">
        <w:rPr>
          <w:color w:val="222222"/>
          <w:sz w:val="28"/>
          <w:szCs w:val="28"/>
        </w:rPr>
        <w:t>семилуженцы</w:t>
      </w:r>
      <w:proofErr w:type="spellEnd"/>
      <w:r w:rsidRPr="00FC53A7">
        <w:rPr>
          <w:color w:val="222222"/>
          <w:sz w:val="28"/>
          <w:szCs w:val="28"/>
        </w:rPr>
        <w:t xml:space="preserve"> получили от А.В. </w:t>
      </w:r>
      <w:proofErr w:type="spellStart"/>
      <w:r w:rsidRPr="00FC53A7">
        <w:rPr>
          <w:color w:val="222222"/>
          <w:sz w:val="28"/>
          <w:szCs w:val="28"/>
        </w:rPr>
        <w:t>Пинуса</w:t>
      </w:r>
      <w:proofErr w:type="spellEnd"/>
      <w:r w:rsidRPr="00FC53A7">
        <w:rPr>
          <w:color w:val="222222"/>
          <w:sz w:val="28"/>
          <w:szCs w:val="28"/>
        </w:rPr>
        <w:t xml:space="preserve">, ведь та часть здания, в котором  нашлось место для клуба, была восстановлена на средства и силами </w:t>
      </w:r>
      <w:proofErr w:type="spellStart"/>
      <w:r w:rsidRPr="00FC53A7">
        <w:rPr>
          <w:color w:val="222222"/>
          <w:sz w:val="28"/>
          <w:szCs w:val="28"/>
        </w:rPr>
        <w:t>Воронинской</w:t>
      </w:r>
      <w:proofErr w:type="spellEnd"/>
      <w:r w:rsidRPr="00FC53A7">
        <w:rPr>
          <w:color w:val="222222"/>
          <w:sz w:val="28"/>
          <w:szCs w:val="28"/>
        </w:rPr>
        <w:t xml:space="preserve"> сельской администрации.</w:t>
      </w:r>
    </w:p>
    <w:p w:rsidR="00330C0C" w:rsidRPr="00F22020" w:rsidRDefault="00073C79" w:rsidP="007236EE">
      <w:pPr>
        <w:pStyle w:val="a7"/>
        <w:numPr>
          <w:ilvl w:val="0"/>
          <w:numId w:val="19"/>
        </w:numPr>
        <w:spacing w:before="0" w:beforeAutospacing="0" w:after="0" w:afterAutospacing="0" w:line="276" w:lineRule="auto"/>
        <w:textAlignment w:val="baseline"/>
        <w:rPr>
          <w:b/>
          <w:bCs/>
          <w:sz w:val="28"/>
          <w:szCs w:val="28"/>
        </w:rPr>
      </w:pPr>
      <w:r>
        <w:rPr>
          <w:bCs/>
          <w:noProof/>
          <w:sz w:val="28"/>
          <w:szCs w:val="28"/>
        </w:rPr>
        <w:drawing>
          <wp:anchor distT="0" distB="0" distL="114300" distR="114300" simplePos="0" relativeHeight="251663360" behindDoc="1" locked="0" layoutInCell="1" allowOverlap="1">
            <wp:simplePos x="0" y="0"/>
            <wp:positionH relativeFrom="column">
              <wp:posOffset>476250</wp:posOffset>
            </wp:positionH>
            <wp:positionV relativeFrom="paragraph">
              <wp:posOffset>655955</wp:posOffset>
            </wp:positionV>
            <wp:extent cx="1889125" cy="1377315"/>
            <wp:effectExtent l="19050" t="0" r="0" b="0"/>
            <wp:wrapTight wrapText="bothSides">
              <wp:wrapPolygon edited="0">
                <wp:start x="218" y="0"/>
                <wp:lineTo x="-218" y="4780"/>
                <wp:lineTo x="0" y="21212"/>
                <wp:lineTo x="218" y="21212"/>
                <wp:lineTo x="21128" y="21212"/>
                <wp:lineTo x="21346" y="21212"/>
                <wp:lineTo x="21564" y="19718"/>
                <wp:lineTo x="21564" y="598"/>
                <wp:lineTo x="21128" y="0"/>
                <wp:lineTo x="218" y="0"/>
              </wp:wrapPolygon>
            </wp:wrapTight>
            <wp:docPr id="13" name="Рисунок 10" descr="http://predmestie.tomsk.ru/data/news/1811/fap_s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dmestie.tomsk.ru/data/news/1811/fap_sayt.jpg"/>
                    <pic:cNvPicPr>
                      <a:picLocks noChangeAspect="1" noChangeArrowheads="1"/>
                    </pic:cNvPicPr>
                  </pic:nvPicPr>
                  <pic:blipFill>
                    <a:blip r:embed="rId50" cstate="print"/>
                    <a:srcRect/>
                    <a:stretch>
                      <a:fillRect/>
                    </a:stretch>
                  </pic:blipFill>
                  <pic:spPr bwMode="auto">
                    <a:xfrm>
                      <a:off x="0" y="0"/>
                      <a:ext cx="1889125" cy="1377315"/>
                    </a:xfrm>
                    <a:prstGeom prst="rect">
                      <a:avLst/>
                    </a:prstGeom>
                    <a:noFill/>
                    <a:ln w="9525">
                      <a:noFill/>
                      <a:miter lim="800000"/>
                      <a:headEnd/>
                      <a:tailEnd/>
                    </a:ln>
                    <a:effectLst>
                      <a:softEdge rad="63500"/>
                    </a:effectLst>
                  </pic:spPr>
                </pic:pic>
              </a:graphicData>
            </a:graphic>
          </wp:anchor>
        </w:drawing>
      </w:r>
      <w:r w:rsidR="00330C0C" w:rsidRPr="00562F76">
        <w:rPr>
          <w:bCs/>
          <w:sz w:val="28"/>
          <w:szCs w:val="28"/>
        </w:rPr>
        <w:t>19 февраля</w:t>
      </w:r>
      <w:r w:rsidR="00330C0C">
        <w:rPr>
          <w:bCs/>
          <w:sz w:val="28"/>
          <w:szCs w:val="28"/>
        </w:rPr>
        <w:t xml:space="preserve"> 2015г.</w:t>
      </w:r>
      <w:r w:rsidR="00330C0C" w:rsidRPr="00562F76">
        <w:rPr>
          <w:bCs/>
          <w:sz w:val="28"/>
          <w:szCs w:val="28"/>
        </w:rPr>
        <w:t xml:space="preserve">, в  </w:t>
      </w:r>
      <w:r w:rsidR="00330C0C">
        <w:rPr>
          <w:bCs/>
          <w:sz w:val="28"/>
          <w:szCs w:val="28"/>
        </w:rPr>
        <w:t xml:space="preserve">селе </w:t>
      </w:r>
      <w:r w:rsidR="00330C0C" w:rsidRPr="00562F76">
        <w:rPr>
          <w:bCs/>
          <w:sz w:val="28"/>
          <w:szCs w:val="28"/>
        </w:rPr>
        <w:t>начальник Департамента здравоохранения Томской области Александр Холопов торжественно открыл новый ФАП.</w:t>
      </w:r>
      <w:r w:rsidR="00330C0C" w:rsidRPr="00F22020">
        <w:rPr>
          <w:b/>
          <w:bCs/>
          <w:sz w:val="28"/>
          <w:szCs w:val="28"/>
        </w:rPr>
        <w:t xml:space="preserve"> </w:t>
      </w:r>
      <w:r w:rsidR="00330C0C" w:rsidRPr="00562F76">
        <w:rPr>
          <w:rStyle w:val="apple-style-span"/>
          <w:sz w:val="28"/>
          <w:szCs w:val="28"/>
        </w:rPr>
        <w:t xml:space="preserve">Со всех концов села на торжественную церемонию открытия спешили жители, из Томска приехали почетные гости: глава Томского района Владимир Лукьянов, начальник областного департамента здравоохранения Александр Холопов, главный врач </w:t>
      </w:r>
      <w:proofErr w:type="spellStart"/>
      <w:r w:rsidR="00330C0C" w:rsidRPr="00562F76">
        <w:rPr>
          <w:rStyle w:val="apple-style-span"/>
          <w:sz w:val="28"/>
          <w:szCs w:val="28"/>
        </w:rPr>
        <w:t>Светленской</w:t>
      </w:r>
      <w:proofErr w:type="spellEnd"/>
      <w:r w:rsidR="00330C0C" w:rsidRPr="00562F76">
        <w:rPr>
          <w:rStyle w:val="apple-style-span"/>
          <w:sz w:val="28"/>
          <w:szCs w:val="28"/>
        </w:rPr>
        <w:t xml:space="preserve"> районной больницы № 1 Игорь Андреев.</w:t>
      </w:r>
    </w:p>
    <w:p w:rsidR="005B2074" w:rsidRDefault="00330C0C" w:rsidP="007236EE">
      <w:pPr>
        <w:pStyle w:val="a7"/>
        <w:spacing w:before="0" w:beforeAutospacing="0" w:after="0" w:afterAutospacing="0" w:line="276" w:lineRule="auto"/>
        <w:ind w:left="709"/>
        <w:textAlignment w:val="baseline"/>
        <w:rPr>
          <w:rStyle w:val="apple-style-span"/>
          <w:sz w:val="28"/>
          <w:szCs w:val="28"/>
        </w:rPr>
      </w:pPr>
      <w:proofErr w:type="gramStart"/>
      <w:r w:rsidRPr="00562F76">
        <w:rPr>
          <w:sz w:val="28"/>
          <w:szCs w:val="28"/>
        </w:rPr>
        <w:lastRenderedPageBreak/>
        <w:t>Возведенный</w:t>
      </w:r>
      <w:proofErr w:type="gramEnd"/>
      <w:r w:rsidRPr="00562F76">
        <w:rPr>
          <w:sz w:val="28"/>
          <w:szCs w:val="28"/>
        </w:rPr>
        <w:t xml:space="preserve"> в центре села по модульной технологии ФАП оснащен всем необходимым для оказания первой медицинской помощи оборудованием. </w:t>
      </w:r>
      <w:proofErr w:type="gramStart"/>
      <w:r w:rsidRPr="00562F76">
        <w:rPr>
          <w:rStyle w:val="apple-style-span"/>
          <w:sz w:val="28"/>
          <w:szCs w:val="28"/>
        </w:rPr>
        <w:t>Новый</w:t>
      </w:r>
      <w:proofErr w:type="gramEnd"/>
      <w:r w:rsidRPr="00562F76">
        <w:rPr>
          <w:rStyle w:val="apple-style-span"/>
          <w:sz w:val="28"/>
          <w:szCs w:val="28"/>
        </w:rPr>
        <w:t xml:space="preserve"> ФАП отличается выгодным местоположением и качественным оснащением.  </w:t>
      </w:r>
      <w:proofErr w:type="gramStart"/>
      <w:r w:rsidRPr="00562F76">
        <w:rPr>
          <w:rStyle w:val="apple-style-span"/>
          <w:sz w:val="28"/>
          <w:szCs w:val="28"/>
        </w:rPr>
        <w:t>Здесь есть все необходимое для оказания первичной медицинской помощи, а также комфортного пребывания персонала и пациентов: кабинет приема, процедурно-перевязочная, смотровой и прививочный кабинеты, помещения для персонала, хранения лекарств и инвентаря.</w:t>
      </w:r>
      <w:proofErr w:type="gramEnd"/>
      <w:r w:rsidRPr="00562F76">
        <w:rPr>
          <w:rStyle w:val="apple-style-span"/>
          <w:sz w:val="28"/>
          <w:szCs w:val="28"/>
        </w:rPr>
        <w:t xml:space="preserve"> Вести прием в </w:t>
      </w:r>
      <w:proofErr w:type="spellStart"/>
      <w:r w:rsidRPr="00562F76">
        <w:rPr>
          <w:rStyle w:val="apple-style-span"/>
          <w:sz w:val="28"/>
          <w:szCs w:val="28"/>
        </w:rPr>
        <w:t>ФАПе</w:t>
      </w:r>
      <w:proofErr w:type="spellEnd"/>
      <w:r w:rsidRPr="00562F76">
        <w:rPr>
          <w:rStyle w:val="apple-style-span"/>
          <w:sz w:val="28"/>
          <w:szCs w:val="28"/>
        </w:rPr>
        <w:t xml:space="preserve"> будет фельдшер со стажем – Людмила Мошкина, проработавшая в </w:t>
      </w:r>
      <w:proofErr w:type="spellStart"/>
      <w:r w:rsidRPr="00562F76">
        <w:rPr>
          <w:rStyle w:val="apple-style-span"/>
          <w:sz w:val="28"/>
          <w:szCs w:val="28"/>
        </w:rPr>
        <w:t>Семилуженском</w:t>
      </w:r>
      <w:proofErr w:type="spellEnd"/>
      <w:r w:rsidRPr="00562F76">
        <w:rPr>
          <w:rStyle w:val="apple-style-span"/>
          <w:sz w:val="28"/>
          <w:szCs w:val="28"/>
        </w:rPr>
        <w:t xml:space="preserve"> </w:t>
      </w:r>
      <w:proofErr w:type="spellStart"/>
      <w:r w:rsidRPr="00562F76">
        <w:rPr>
          <w:rStyle w:val="apple-style-span"/>
          <w:sz w:val="28"/>
          <w:szCs w:val="28"/>
        </w:rPr>
        <w:t>ФАПе</w:t>
      </w:r>
      <w:proofErr w:type="spellEnd"/>
      <w:r w:rsidRPr="00562F76">
        <w:rPr>
          <w:rStyle w:val="apple-style-span"/>
          <w:sz w:val="28"/>
          <w:szCs w:val="28"/>
        </w:rPr>
        <w:t xml:space="preserve"> более 10 лет.</w:t>
      </w:r>
    </w:p>
    <w:p w:rsidR="00330C0C" w:rsidRPr="007236EE" w:rsidRDefault="00330C0C" w:rsidP="007236EE">
      <w:pPr>
        <w:ind w:left="720"/>
        <w:jc w:val="center"/>
        <w:rPr>
          <w:rFonts w:ascii="Times New Roman" w:hAnsi="Times New Roman" w:cs="Times New Roman"/>
          <w:b/>
          <w:color w:val="0070C0"/>
          <w:sz w:val="28"/>
          <w:szCs w:val="28"/>
        </w:rPr>
      </w:pPr>
      <w:r w:rsidRPr="007236EE">
        <w:rPr>
          <w:rFonts w:ascii="Times New Roman" w:hAnsi="Times New Roman" w:cs="Times New Roman"/>
          <w:b/>
          <w:color w:val="0070C0"/>
          <w:sz w:val="28"/>
          <w:szCs w:val="28"/>
        </w:rPr>
        <w:t>История организации детского дома</w:t>
      </w:r>
    </w:p>
    <w:p w:rsidR="00330C0C" w:rsidRDefault="001E529E" w:rsidP="007236EE">
      <w:pPr>
        <w:spacing w:after="0"/>
        <w:ind w:left="720" w:firstLine="696"/>
        <w:rPr>
          <w:rFonts w:ascii="Times New Roman" w:hAnsi="Times New Roman" w:cs="Times New Roman"/>
          <w:sz w:val="28"/>
          <w:szCs w:val="28"/>
        </w:rPr>
      </w:pPr>
      <w:r w:rsidRPr="001E529E">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511175</wp:posOffset>
            </wp:positionH>
            <wp:positionV relativeFrom="paragraph">
              <wp:posOffset>345440</wp:posOffset>
            </wp:positionV>
            <wp:extent cx="2830195" cy="2094865"/>
            <wp:effectExtent l="19050" t="0" r="8255" b="0"/>
            <wp:wrapTight wrapText="bothSides">
              <wp:wrapPolygon edited="0">
                <wp:start x="145" y="0"/>
                <wp:lineTo x="-145" y="3143"/>
                <wp:lineTo x="-145" y="19839"/>
                <wp:lineTo x="145" y="21410"/>
                <wp:lineTo x="21372" y="21410"/>
                <wp:lineTo x="21518" y="21410"/>
                <wp:lineTo x="21663" y="19839"/>
                <wp:lineTo x="21663" y="393"/>
                <wp:lineTo x="21372" y="0"/>
                <wp:lineTo x="145" y="0"/>
              </wp:wrapPolygon>
            </wp:wrapTight>
            <wp:docPr id="22" name="Рисунок 22" descr="http://gorod.tomsk.ru/posts-files/80/930/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rod.tomsk.ru/posts-files/80/930/i/7.jpg"/>
                    <pic:cNvPicPr>
                      <a:picLocks noChangeAspect="1" noChangeArrowheads="1"/>
                    </pic:cNvPicPr>
                  </pic:nvPicPr>
                  <pic:blipFill>
                    <a:blip r:embed="rId51" cstate="print"/>
                    <a:srcRect l="12000" t="7143" r="10500" b="6667"/>
                    <a:stretch>
                      <a:fillRect/>
                    </a:stretch>
                  </pic:blipFill>
                  <pic:spPr bwMode="auto">
                    <a:xfrm>
                      <a:off x="0" y="0"/>
                      <a:ext cx="2830195" cy="2094865"/>
                    </a:xfrm>
                    <a:prstGeom prst="rect">
                      <a:avLst/>
                    </a:prstGeom>
                    <a:noFill/>
                    <a:ln w="9525">
                      <a:noFill/>
                      <a:miter lim="800000"/>
                      <a:headEnd/>
                      <a:tailEnd/>
                    </a:ln>
                    <a:effectLst>
                      <a:softEdge rad="63500"/>
                    </a:effectLst>
                  </pic:spPr>
                </pic:pic>
              </a:graphicData>
            </a:graphic>
          </wp:anchor>
        </w:drawing>
      </w:r>
      <w:r w:rsidR="00330C0C">
        <w:rPr>
          <w:rFonts w:ascii="Times New Roman" w:hAnsi="Times New Roman" w:cs="Times New Roman"/>
          <w:sz w:val="28"/>
          <w:szCs w:val="28"/>
        </w:rPr>
        <w:t xml:space="preserve">Решение об организации детдома в селе было принято 22 сентября 1921 года  на заседании волисполкома в помещении бывшей школы. Детский дом  </w:t>
      </w:r>
      <w:proofErr w:type="gramStart"/>
      <w:r w:rsidR="00330C0C">
        <w:rPr>
          <w:rFonts w:ascii="Times New Roman" w:hAnsi="Times New Roman" w:cs="Times New Roman"/>
          <w:sz w:val="28"/>
          <w:szCs w:val="28"/>
        </w:rPr>
        <w:t>в начале</w:t>
      </w:r>
      <w:proofErr w:type="gramEnd"/>
      <w:r w:rsidR="00330C0C">
        <w:rPr>
          <w:rFonts w:ascii="Times New Roman" w:hAnsi="Times New Roman" w:cs="Times New Roman"/>
          <w:sz w:val="28"/>
          <w:szCs w:val="28"/>
        </w:rPr>
        <w:t xml:space="preserve"> назывался Домом Ребенка. В 1921 году насчитывалось 35 детей дошкольного возраста и 10 работников обслуживающего персонала и преподавателей, которые обучали 75 учащихся местных жителей. </w:t>
      </w:r>
      <w:proofErr w:type="gramStart"/>
      <w:r w:rsidR="00330C0C">
        <w:rPr>
          <w:rFonts w:ascii="Times New Roman" w:hAnsi="Times New Roman" w:cs="Times New Roman"/>
          <w:sz w:val="28"/>
          <w:szCs w:val="28"/>
        </w:rPr>
        <w:t>Заведующий Боков</w:t>
      </w:r>
      <w:proofErr w:type="gramEnd"/>
      <w:r w:rsidR="00330C0C">
        <w:rPr>
          <w:rFonts w:ascii="Times New Roman" w:hAnsi="Times New Roman" w:cs="Times New Roman"/>
          <w:sz w:val="28"/>
          <w:szCs w:val="28"/>
        </w:rPr>
        <w:t xml:space="preserve"> обратился с письмом-обращением к крестьянам, в котором просил спасти детей-сирот от голодной смерти, оказать безвозмездную помощь. Крестьяне откликнулись на просьбу. Были собраны продукты питания, а также деньги. Более 100 жителей из села. Так деньгами жертвовали Михайлов Тимофей, Михайлова Прасковья по 10 руб. Макеев Василий 1 вилок капусты, Нехорошев Алексей 16 головок лука, Сафронов Андрей 1 кочан капусты Михайлов Михаил 4 брюквы, Толмачев Александр 1/2ведра картофеля. Соседние села также привезли продукты. Так и спаслись дети, потерявшие родителей в гражданскую войну, благодаря милосердию сибирских крестьян. Весь расход Дома ребенка на 1923 г. был определен в 2365 пудов хлеба. Сюда включались расходы на ремонт помещения. В денежном выражении расходы составляли 2320000000 рублей, что равнялось 145 пудам хлеба.</w:t>
      </w:r>
    </w:p>
    <w:p w:rsidR="00330C0C" w:rsidRPr="00330C0C" w:rsidRDefault="00330C0C" w:rsidP="007236EE">
      <w:pPr>
        <w:spacing w:after="0"/>
        <w:ind w:left="720" w:firstLine="696"/>
        <w:rPr>
          <w:rFonts w:ascii="Times New Roman" w:hAnsi="Times New Roman" w:cs="Times New Roman"/>
          <w:sz w:val="28"/>
          <w:szCs w:val="28"/>
        </w:rPr>
      </w:pPr>
      <w:proofErr w:type="gramStart"/>
      <w:r>
        <w:rPr>
          <w:rFonts w:ascii="Times New Roman" w:hAnsi="Times New Roman" w:cs="Times New Roman"/>
          <w:sz w:val="28"/>
          <w:szCs w:val="28"/>
        </w:rPr>
        <w:t>Для организации быта воспитанников потребовалось приобрести дойную корову, лошадь с упряжью, плуг, борону, лопаты, пилу, топор, умывальник, ведро, сено, овес.</w:t>
      </w:r>
      <w:proofErr w:type="gramEnd"/>
      <w:r>
        <w:rPr>
          <w:rFonts w:ascii="Times New Roman" w:hAnsi="Times New Roman" w:cs="Times New Roman"/>
          <w:sz w:val="28"/>
          <w:szCs w:val="28"/>
        </w:rPr>
        <w:t xml:space="preserve"> А еще одежду, обувь, посуду. Дому Ребенка в год требовалось 60 сажень дров, 15 пудов керосина. Крестьяне </w:t>
      </w:r>
      <w:proofErr w:type="spellStart"/>
      <w:r>
        <w:rPr>
          <w:rFonts w:ascii="Times New Roman" w:hAnsi="Times New Roman" w:cs="Times New Roman"/>
          <w:sz w:val="28"/>
          <w:szCs w:val="28"/>
        </w:rPr>
        <w:t>Семилужной</w:t>
      </w:r>
      <w:proofErr w:type="spellEnd"/>
      <w:r>
        <w:rPr>
          <w:rFonts w:ascii="Times New Roman" w:hAnsi="Times New Roman" w:cs="Times New Roman"/>
          <w:sz w:val="28"/>
          <w:szCs w:val="28"/>
        </w:rPr>
        <w:t xml:space="preserve"> волости приняли решение разложить потребное для Дома Ребенка </w:t>
      </w:r>
      <w:r>
        <w:rPr>
          <w:rFonts w:ascii="Times New Roman" w:hAnsi="Times New Roman" w:cs="Times New Roman"/>
          <w:sz w:val="28"/>
          <w:szCs w:val="28"/>
        </w:rPr>
        <w:lastRenderedPageBreak/>
        <w:t>количество хлеба между обществами. По селу на 5982 десятины положили 882 пуда хлеба.</w:t>
      </w:r>
    </w:p>
    <w:p w:rsidR="001A244C" w:rsidRPr="001A244C" w:rsidRDefault="001A244C" w:rsidP="001A244C">
      <w:pPr>
        <w:spacing w:before="96" w:after="120" w:line="360" w:lineRule="atLeast"/>
        <w:jc w:val="center"/>
        <w:rPr>
          <w:rFonts w:ascii="Times New Roman" w:eastAsia="Times New Roman" w:hAnsi="Times New Roman" w:cs="Times New Roman"/>
          <w:b/>
          <w:color w:val="000000"/>
          <w:sz w:val="28"/>
          <w:szCs w:val="28"/>
        </w:rPr>
      </w:pPr>
      <w:r w:rsidRPr="001A244C">
        <w:rPr>
          <w:rFonts w:ascii="Times New Roman" w:eastAsia="Times New Roman" w:hAnsi="Times New Roman" w:cs="Times New Roman"/>
          <w:b/>
          <w:color w:val="000000"/>
          <w:sz w:val="28"/>
          <w:szCs w:val="28"/>
        </w:rPr>
        <w:t xml:space="preserve">Демография в </w:t>
      </w:r>
      <w:proofErr w:type="gramStart"/>
      <w:r w:rsidRPr="001A244C">
        <w:rPr>
          <w:rFonts w:ascii="Times New Roman" w:eastAsia="Times New Roman" w:hAnsi="Times New Roman" w:cs="Times New Roman"/>
          <w:b/>
          <w:color w:val="000000"/>
          <w:sz w:val="28"/>
          <w:szCs w:val="28"/>
        </w:rPr>
        <w:t>последние</w:t>
      </w:r>
      <w:proofErr w:type="gramEnd"/>
      <w:r w:rsidRPr="001A244C">
        <w:rPr>
          <w:rFonts w:ascii="Times New Roman" w:eastAsia="Times New Roman" w:hAnsi="Times New Roman" w:cs="Times New Roman"/>
          <w:b/>
          <w:color w:val="000000"/>
          <w:sz w:val="28"/>
          <w:szCs w:val="28"/>
        </w:rPr>
        <w:t xml:space="preserve"> 50 лет:</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1979 год, в селе проживает 841 человек;</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1989 год, в селе проживает 1158 человек (в том числе 572 мужчины и 586 женщин);</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2002 год, всего 1006 жителей (как и в 1913 году), из них 510 мужчин и 496 женщин;</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2007 год, на 1-е января в селе насчитывалось 976 жителе</w:t>
      </w:r>
      <w:r w:rsidRPr="001D55F7">
        <w:rPr>
          <w:rFonts w:ascii="Times New Roman" w:eastAsia="Times New Roman" w:hAnsi="Times New Roman" w:cs="Times New Roman"/>
          <w:sz w:val="28"/>
          <w:szCs w:val="28"/>
        </w:rPr>
        <w:t>й</w:t>
      </w:r>
      <w:r w:rsidRPr="001D55F7">
        <w:rPr>
          <w:rFonts w:ascii="Times New Roman" w:eastAsia="Times New Roman" w:hAnsi="Times New Roman" w:cs="Times New Roman"/>
          <w:sz w:val="28"/>
          <w:szCs w:val="28"/>
          <w:u w:val="single"/>
        </w:rPr>
        <w:t>;</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2008 год — 1002 чел.;</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2009 год — 1015 чел.;</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2010 год — 1017 чел.;</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2011 год — 1020 чел.;</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2012 год — 998 чел.;</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eastAsia="Times New Roman" w:hAnsi="Times New Roman" w:cs="Times New Roman"/>
          <w:color w:val="000000"/>
          <w:sz w:val="28"/>
          <w:szCs w:val="28"/>
        </w:rPr>
        <w:t>2013 год — 997 чел.</w:t>
      </w:r>
      <w:r w:rsidRPr="001D55F7">
        <w:rPr>
          <w:rFonts w:ascii="Times New Roman" w:eastAsia="Times New Roman" w:hAnsi="Times New Roman" w:cs="Times New Roman"/>
          <w:sz w:val="28"/>
          <w:szCs w:val="28"/>
          <w:u w:val="single"/>
        </w:rPr>
        <w:t>;</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hAnsi="Times New Roman" w:cs="Times New Roman"/>
          <w:sz w:val="28"/>
          <w:szCs w:val="28"/>
        </w:rPr>
        <w:t>2014 год -     1038 чел. Из них мужчин 510, женщин 521;</w:t>
      </w:r>
    </w:p>
    <w:p w:rsidR="001A244C" w:rsidRPr="001D55F7" w:rsidRDefault="001A244C" w:rsidP="001A244C">
      <w:pPr>
        <w:numPr>
          <w:ilvl w:val="0"/>
          <w:numId w:val="14"/>
        </w:numPr>
        <w:spacing w:before="100" w:beforeAutospacing="1" w:after="24" w:line="360" w:lineRule="atLeast"/>
        <w:ind w:left="384"/>
        <w:rPr>
          <w:rFonts w:ascii="Times New Roman" w:eastAsia="Times New Roman" w:hAnsi="Times New Roman" w:cs="Times New Roman"/>
          <w:color w:val="000000"/>
          <w:sz w:val="28"/>
          <w:szCs w:val="28"/>
        </w:rPr>
      </w:pPr>
      <w:r w:rsidRPr="001D55F7">
        <w:rPr>
          <w:rFonts w:ascii="Times New Roman" w:hAnsi="Times New Roman" w:cs="Times New Roman"/>
          <w:sz w:val="28"/>
          <w:szCs w:val="28"/>
        </w:rPr>
        <w:t>2015 год   - 1070 чел.   Хозяйств 356. Мужчин - 519 и 543 женщины.</w:t>
      </w:r>
    </w:p>
    <w:p w:rsidR="00AF70C9" w:rsidRPr="00D15551" w:rsidRDefault="00AF70C9" w:rsidP="009B54F7">
      <w:pPr>
        <w:ind w:left="720"/>
        <w:rPr>
          <w:rFonts w:ascii="Times New Roman" w:hAnsi="Times New Roman" w:cs="Times New Roman"/>
          <w:sz w:val="28"/>
          <w:szCs w:val="28"/>
        </w:rPr>
      </w:pPr>
    </w:p>
    <w:p w:rsidR="006A1B46" w:rsidRPr="001E529E" w:rsidRDefault="006A1B46" w:rsidP="002C4A18">
      <w:pPr>
        <w:jc w:val="center"/>
        <w:rPr>
          <w:rFonts w:ascii="Times New Roman" w:hAnsi="Times New Roman" w:cs="Times New Roman"/>
          <w:b/>
          <w:color w:val="0070C0"/>
          <w:sz w:val="28"/>
          <w:szCs w:val="28"/>
        </w:rPr>
      </w:pPr>
      <w:r w:rsidRPr="001E529E">
        <w:rPr>
          <w:rFonts w:ascii="Times New Roman" w:hAnsi="Times New Roman" w:cs="Times New Roman"/>
          <w:b/>
          <w:color w:val="0070C0"/>
          <w:sz w:val="28"/>
          <w:szCs w:val="28"/>
        </w:rPr>
        <w:t>Прошлое и настоящее школы.</w:t>
      </w:r>
    </w:p>
    <w:p w:rsidR="0001770C" w:rsidRPr="00D15551" w:rsidRDefault="009B4171" w:rsidP="00335E83">
      <w:pPr>
        <w:rPr>
          <w:rFonts w:ascii="Times New Roman" w:hAnsi="Times New Roman" w:cs="Times New Roman"/>
          <w:sz w:val="28"/>
          <w:szCs w:val="28"/>
        </w:rPr>
      </w:pPr>
      <w:r w:rsidRPr="002C4A18">
        <w:rPr>
          <w:rFonts w:ascii="Times New Roman" w:hAnsi="Times New Roman" w:cs="Times New Roman"/>
          <w:bCs/>
          <w:sz w:val="28"/>
          <w:szCs w:val="28"/>
        </w:rPr>
        <w:t xml:space="preserve">История </w:t>
      </w:r>
      <w:r w:rsidR="00364E40" w:rsidRPr="002C4A18">
        <w:rPr>
          <w:rFonts w:ascii="Times New Roman" w:hAnsi="Times New Roman" w:cs="Times New Roman"/>
          <w:bCs/>
          <w:sz w:val="28"/>
          <w:szCs w:val="28"/>
        </w:rPr>
        <w:t xml:space="preserve"> школы уходит своими корня</w:t>
      </w:r>
      <w:r w:rsidR="002C4A18">
        <w:rPr>
          <w:rFonts w:ascii="Times New Roman" w:hAnsi="Times New Roman" w:cs="Times New Roman"/>
          <w:bCs/>
          <w:sz w:val="28"/>
          <w:szCs w:val="28"/>
        </w:rPr>
        <w:t>ми в глубокое прошлое 1808 года</w:t>
      </w:r>
      <w:r w:rsidR="00364E40" w:rsidRPr="002C4A18">
        <w:rPr>
          <w:rFonts w:ascii="Times New Roman" w:hAnsi="Times New Roman" w:cs="Times New Roman"/>
          <w:bCs/>
          <w:sz w:val="28"/>
          <w:szCs w:val="28"/>
        </w:rPr>
        <w:t xml:space="preserve">. В селе </w:t>
      </w:r>
      <w:r w:rsidR="002C4A18">
        <w:rPr>
          <w:rFonts w:ascii="Times New Roman" w:hAnsi="Times New Roman" w:cs="Times New Roman"/>
          <w:bCs/>
          <w:sz w:val="28"/>
          <w:szCs w:val="28"/>
        </w:rPr>
        <w:t>при церк</w:t>
      </w:r>
      <w:r w:rsidRPr="002C4A18">
        <w:rPr>
          <w:rFonts w:ascii="Times New Roman" w:hAnsi="Times New Roman" w:cs="Times New Roman"/>
          <w:bCs/>
          <w:sz w:val="28"/>
          <w:szCs w:val="28"/>
        </w:rPr>
        <w:t xml:space="preserve">ви во имя Господня </w:t>
      </w:r>
      <w:r w:rsidR="00364E40" w:rsidRPr="002C4A18">
        <w:rPr>
          <w:rFonts w:ascii="Times New Roman" w:hAnsi="Times New Roman" w:cs="Times New Roman"/>
          <w:bCs/>
          <w:sz w:val="28"/>
          <w:szCs w:val="28"/>
        </w:rPr>
        <w:t xml:space="preserve"> в 1894 году была открыта церковно </w:t>
      </w:r>
      <w:proofErr w:type="gramStart"/>
      <w:r w:rsidR="00364E40" w:rsidRPr="002C4A18">
        <w:rPr>
          <w:rFonts w:ascii="Times New Roman" w:hAnsi="Times New Roman" w:cs="Times New Roman"/>
          <w:bCs/>
          <w:sz w:val="28"/>
          <w:szCs w:val="28"/>
        </w:rPr>
        <w:t>-п</w:t>
      </w:r>
      <w:proofErr w:type="gramEnd"/>
      <w:r w:rsidR="00364E40" w:rsidRPr="002C4A18">
        <w:rPr>
          <w:rFonts w:ascii="Times New Roman" w:hAnsi="Times New Roman" w:cs="Times New Roman"/>
          <w:bCs/>
          <w:sz w:val="28"/>
          <w:szCs w:val="28"/>
        </w:rPr>
        <w:t>риходская школа.</w:t>
      </w:r>
      <w:r w:rsidR="00335E83">
        <w:rPr>
          <w:rFonts w:ascii="Times New Roman" w:hAnsi="Times New Roman" w:cs="Times New Roman"/>
          <w:sz w:val="28"/>
          <w:szCs w:val="28"/>
        </w:rPr>
        <w:t xml:space="preserve"> </w:t>
      </w:r>
      <w:r>
        <w:rPr>
          <w:rFonts w:ascii="Times New Roman" w:hAnsi="Times New Roman" w:cs="Times New Roman"/>
          <w:sz w:val="28"/>
          <w:szCs w:val="28"/>
        </w:rPr>
        <w:t xml:space="preserve">В </w:t>
      </w:r>
      <w:r w:rsidR="00364E40" w:rsidRPr="00D15551">
        <w:rPr>
          <w:rFonts w:ascii="Times New Roman" w:hAnsi="Times New Roman" w:cs="Times New Roman"/>
          <w:sz w:val="28"/>
          <w:szCs w:val="28"/>
        </w:rPr>
        <w:t>1898 -1899 г.г. здесь обучалось 13 мальчиков и 15 девочек, учителем был священник Василий Стуков</w:t>
      </w:r>
      <w:proofErr w:type="gramStart"/>
      <w:r w:rsidR="00364E40" w:rsidRPr="00D15551">
        <w:rPr>
          <w:rFonts w:ascii="Times New Roman" w:hAnsi="Times New Roman" w:cs="Times New Roman"/>
          <w:sz w:val="28"/>
          <w:szCs w:val="28"/>
        </w:rPr>
        <w:t xml:space="preserve"> .</w:t>
      </w:r>
      <w:proofErr w:type="gramEnd"/>
      <w:r w:rsidR="00364E40" w:rsidRPr="00D15551">
        <w:rPr>
          <w:rFonts w:ascii="Times New Roman" w:hAnsi="Times New Roman" w:cs="Times New Roman"/>
          <w:sz w:val="28"/>
          <w:szCs w:val="28"/>
        </w:rPr>
        <w:t xml:space="preserve"> Но обучать детей начали гораздо раньше. В 1856 году открылось первое </w:t>
      </w:r>
      <w:proofErr w:type="spellStart"/>
      <w:r w:rsidR="00364E40" w:rsidRPr="00D15551">
        <w:rPr>
          <w:rFonts w:ascii="Times New Roman" w:hAnsi="Times New Roman" w:cs="Times New Roman"/>
          <w:sz w:val="28"/>
          <w:szCs w:val="28"/>
        </w:rPr>
        <w:t>одноклассное</w:t>
      </w:r>
      <w:proofErr w:type="spellEnd"/>
      <w:r w:rsidR="00364E40" w:rsidRPr="00D15551">
        <w:rPr>
          <w:rFonts w:ascii="Times New Roman" w:hAnsi="Times New Roman" w:cs="Times New Roman"/>
          <w:sz w:val="28"/>
          <w:szCs w:val="28"/>
        </w:rPr>
        <w:t xml:space="preserve"> сельское училище, уже 1887-1888 годах здесь обучалось 29 мальчиков и 10 девочек, а  1892 году их составило 44 ребенка. Двое мальчиков окончили училище с правом на воинскую льготу. В Памятной книжке </w:t>
      </w:r>
      <w:proofErr w:type="spellStart"/>
      <w:r w:rsidR="00364E40" w:rsidRPr="00D15551">
        <w:rPr>
          <w:rFonts w:ascii="Times New Roman" w:hAnsi="Times New Roman" w:cs="Times New Roman"/>
          <w:sz w:val="28"/>
          <w:szCs w:val="28"/>
        </w:rPr>
        <w:t>Западно-Сибирского</w:t>
      </w:r>
      <w:proofErr w:type="spellEnd"/>
      <w:r w:rsidR="00364E40" w:rsidRPr="00D15551">
        <w:rPr>
          <w:rFonts w:ascii="Times New Roman" w:hAnsi="Times New Roman" w:cs="Times New Roman"/>
          <w:sz w:val="28"/>
          <w:szCs w:val="28"/>
        </w:rPr>
        <w:t xml:space="preserve"> учебного округа есть запись от 1 июля 1903 года о том,</w:t>
      </w:r>
      <w:r>
        <w:rPr>
          <w:rFonts w:ascii="Times New Roman" w:hAnsi="Times New Roman" w:cs="Times New Roman"/>
          <w:sz w:val="28"/>
          <w:szCs w:val="28"/>
        </w:rPr>
        <w:t xml:space="preserve"> </w:t>
      </w:r>
      <w:r w:rsidR="00364E40" w:rsidRPr="00D15551">
        <w:rPr>
          <w:rFonts w:ascii="Times New Roman" w:hAnsi="Times New Roman" w:cs="Times New Roman"/>
          <w:sz w:val="28"/>
          <w:szCs w:val="28"/>
        </w:rPr>
        <w:t xml:space="preserve">что </w:t>
      </w:r>
      <w:proofErr w:type="spellStart"/>
      <w:r w:rsidR="00364E40" w:rsidRPr="00D15551">
        <w:rPr>
          <w:rFonts w:ascii="Times New Roman" w:hAnsi="Times New Roman" w:cs="Times New Roman"/>
          <w:sz w:val="28"/>
          <w:szCs w:val="28"/>
        </w:rPr>
        <w:t>одноклассное</w:t>
      </w:r>
      <w:proofErr w:type="spellEnd"/>
      <w:r w:rsidR="00364E40" w:rsidRPr="00D15551">
        <w:rPr>
          <w:rFonts w:ascii="Times New Roman" w:hAnsi="Times New Roman" w:cs="Times New Roman"/>
          <w:sz w:val="28"/>
          <w:szCs w:val="28"/>
        </w:rPr>
        <w:t xml:space="preserve"> училище в волостном селе </w:t>
      </w:r>
      <w:proofErr w:type="spellStart"/>
      <w:r w:rsidR="00364E40" w:rsidRPr="00D15551">
        <w:rPr>
          <w:rFonts w:ascii="Times New Roman" w:hAnsi="Times New Roman" w:cs="Times New Roman"/>
          <w:sz w:val="28"/>
          <w:szCs w:val="28"/>
        </w:rPr>
        <w:t>Семилужном</w:t>
      </w:r>
      <w:proofErr w:type="spellEnd"/>
      <w:r w:rsidR="00364E40" w:rsidRPr="00D15551">
        <w:rPr>
          <w:rFonts w:ascii="Times New Roman" w:hAnsi="Times New Roman" w:cs="Times New Roman"/>
          <w:sz w:val="28"/>
          <w:szCs w:val="28"/>
        </w:rPr>
        <w:t xml:space="preserve"> преобразовано </w:t>
      </w:r>
      <w:proofErr w:type="gramStart"/>
      <w:r w:rsidR="00364E40" w:rsidRPr="00D15551">
        <w:rPr>
          <w:rFonts w:ascii="Times New Roman" w:hAnsi="Times New Roman" w:cs="Times New Roman"/>
          <w:sz w:val="28"/>
          <w:szCs w:val="28"/>
        </w:rPr>
        <w:t>в</w:t>
      </w:r>
      <w:proofErr w:type="gramEnd"/>
      <w:r w:rsidR="00364E40" w:rsidRPr="00D15551">
        <w:rPr>
          <w:rFonts w:ascii="Times New Roman" w:hAnsi="Times New Roman" w:cs="Times New Roman"/>
          <w:sz w:val="28"/>
          <w:szCs w:val="28"/>
        </w:rPr>
        <w:t xml:space="preserve"> двуклассное. Из 126 детей учились 57. </w:t>
      </w:r>
    </w:p>
    <w:p w:rsidR="0001770C" w:rsidRPr="009B4171" w:rsidRDefault="00073C79" w:rsidP="00335E83">
      <w:pPr>
        <w:rPr>
          <w:rFonts w:ascii="Times New Roman" w:hAnsi="Times New Roman" w:cs="Times New Roman"/>
          <w:sz w:val="28"/>
          <w:szCs w:val="28"/>
        </w:rPr>
      </w:pPr>
      <w:r>
        <w:rPr>
          <w:rFonts w:ascii="Times New Roman" w:hAnsi="Times New Roman" w:cs="Times New Roman"/>
          <w:bCs/>
          <w:noProof/>
          <w:sz w:val="28"/>
          <w:szCs w:val="28"/>
          <w:lang w:eastAsia="ru-RU"/>
        </w:rPr>
        <w:drawing>
          <wp:anchor distT="0" distB="0" distL="114300" distR="114300" simplePos="0" relativeHeight="251670528" behindDoc="1" locked="0" layoutInCell="1" allowOverlap="1">
            <wp:simplePos x="0" y="0"/>
            <wp:positionH relativeFrom="column">
              <wp:posOffset>3728720</wp:posOffset>
            </wp:positionH>
            <wp:positionV relativeFrom="paragraph">
              <wp:posOffset>332740</wp:posOffset>
            </wp:positionV>
            <wp:extent cx="2724150" cy="1909445"/>
            <wp:effectExtent l="19050" t="0" r="0" b="0"/>
            <wp:wrapTight wrapText="bothSides">
              <wp:wrapPolygon edited="0">
                <wp:start x="-151" y="0"/>
                <wp:lineTo x="-151" y="21334"/>
                <wp:lineTo x="21600" y="21334"/>
                <wp:lineTo x="21600" y="0"/>
                <wp:lineTo x="-151" y="0"/>
              </wp:wrapPolygon>
            </wp:wrapTight>
            <wp:docPr id="5" name="Рисунок 20" descr="школа3"/>
            <wp:cNvGraphicFramePr/>
            <a:graphic xmlns:a="http://schemas.openxmlformats.org/drawingml/2006/main">
              <a:graphicData uri="http://schemas.openxmlformats.org/drawingml/2006/picture">
                <pic:pic xmlns:pic="http://schemas.openxmlformats.org/drawingml/2006/picture">
                  <pic:nvPicPr>
                    <pic:cNvPr id="8195" name="Picture 4" descr="школа3"/>
                    <pic:cNvPicPr>
                      <a:picLocks noChangeAspect="1" noChangeArrowheads="1"/>
                    </pic:cNvPicPr>
                  </pic:nvPicPr>
                  <pic:blipFill>
                    <a:blip r:embed="rId52" cstate="print"/>
                    <a:srcRect/>
                    <a:stretch>
                      <a:fillRect/>
                    </a:stretch>
                  </pic:blipFill>
                  <pic:spPr bwMode="auto">
                    <a:xfrm>
                      <a:off x="0" y="0"/>
                      <a:ext cx="2724150" cy="1909445"/>
                    </a:xfrm>
                    <a:prstGeom prst="rect">
                      <a:avLst/>
                    </a:prstGeom>
                    <a:noFill/>
                    <a:ln w="9525">
                      <a:noFill/>
                      <a:miter lim="800000"/>
                      <a:headEnd/>
                      <a:tailEnd/>
                    </a:ln>
                    <a:effectLst/>
                  </pic:spPr>
                </pic:pic>
              </a:graphicData>
            </a:graphic>
          </wp:anchor>
        </w:drawing>
      </w:r>
      <w:r w:rsidR="00364E40" w:rsidRPr="009B4171">
        <w:rPr>
          <w:rFonts w:ascii="Times New Roman" w:hAnsi="Times New Roman" w:cs="Times New Roman"/>
          <w:bCs/>
          <w:sz w:val="28"/>
          <w:szCs w:val="28"/>
        </w:rPr>
        <w:t xml:space="preserve">С 1916 года училище располагалось в </w:t>
      </w:r>
      <w:r w:rsidR="009B4171" w:rsidRPr="009B4171">
        <w:rPr>
          <w:rFonts w:ascii="Times New Roman" w:hAnsi="Times New Roman" w:cs="Times New Roman"/>
          <w:bCs/>
          <w:sz w:val="28"/>
          <w:szCs w:val="28"/>
        </w:rPr>
        <w:t xml:space="preserve">частном доме, где </w:t>
      </w:r>
      <w:r w:rsidR="00364E40" w:rsidRPr="009B4171">
        <w:rPr>
          <w:rFonts w:ascii="Times New Roman" w:hAnsi="Times New Roman" w:cs="Times New Roman"/>
          <w:bCs/>
          <w:sz w:val="28"/>
          <w:szCs w:val="28"/>
        </w:rPr>
        <w:t>обучалось уже 57 мальчиков и 29 девочек</w:t>
      </w:r>
    </w:p>
    <w:p w:rsidR="007B1568" w:rsidRPr="00335E83" w:rsidRDefault="006A1B46" w:rsidP="00335E83">
      <w:pPr>
        <w:rPr>
          <w:rFonts w:ascii="Times New Roman" w:hAnsi="Times New Roman" w:cs="Times New Roman"/>
          <w:bCs/>
          <w:sz w:val="28"/>
          <w:szCs w:val="28"/>
        </w:rPr>
      </w:pPr>
      <w:r w:rsidRPr="009B4171">
        <w:rPr>
          <w:rFonts w:ascii="Times New Roman" w:hAnsi="Times New Roman" w:cs="Times New Roman"/>
          <w:bCs/>
          <w:sz w:val="28"/>
          <w:szCs w:val="28"/>
        </w:rPr>
        <w:t>В декабре 1919 г.</w:t>
      </w:r>
      <w:r w:rsidR="00335E83">
        <w:rPr>
          <w:rFonts w:ascii="Times New Roman" w:hAnsi="Times New Roman" w:cs="Times New Roman"/>
          <w:bCs/>
          <w:sz w:val="28"/>
          <w:szCs w:val="28"/>
        </w:rPr>
        <w:t xml:space="preserve"> </w:t>
      </w:r>
      <w:r w:rsidRPr="009B4171">
        <w:rPr>
          <w:rFonts w:ascii="Times New Roman" w:hAnsi="Times New Roman" w:cs="Times New Roman"/>
          <w:bCs/>
          <w:sz w:val="28"/>
          <w:szCs w:val="28"/>
        </w:rPr>
        <w:t>Совет народных комиссаров издал декр</w:t>
      </w:r>
      <w:r w:rsidR="00335E83">
        <w:rPr>
          <w:rFonts w:ascii="Times New Roman" w:hAnsi="Times New Roman" w:cs="Times New Roman"/>
          <w:bCs/>
          <w:sz w:val="28"/>
          <w:szCs w:val="28"/>
        </w:rPr>
        <w:t>ет «О ликвидации неграмотности»</w:t>
      </w:r>
      <w:r w:rsidRPr="009B4171">
        <w:rPr>
          <w:rFonts w:ascii="Times New Roman" w:hAnsi="Times New Roman" w:cs="Times New Roman"/>
          <w:bCs/>
          <w:sz w:val="28"/>
          <w:szCs w:val="28"/>
        </w:rPr>
        <w:t xml:space="preserve">, по которому все граждане от 8 до 50 </w:t>
      </w:r>
      <w:r w:rsidR="00D241AA">
        <w:rPr>
          <w:rFonts w:ascii="Times New Roman" w:hAnsi="Times New Roman" w:cs="Times New Roman"/>
          <w:bCs/>
          <w:sz w:val="28"/>
          <w:szCs w:val="28"/>
        </w:rPr>
        <w:t>лет, не умеющие читать и писать</w:t>
      </w:r>
      <w:r w:rsidRPr="009B4171">
        <w:rPr>
          <w:rFonts w:ascii="Times New Roman" w:hAnsi="Times New Roman" w:cs="Times New Roman"/>
          <w:bCs/>
          <w:sz w:val="28"/>
          <w:szCs w:val="28"/>
        </w:rPr>
        <w:t>,</w:t>
      </w:r>
      <w:r w:rsidR="00D241AA">
        <w:rPr>
          <w:rFonts w:ascii="Times New Roman" w:hAnsi="Times New Roman" w:cs="Times New Roman"/>
          <w:bCs/>
          <w:sz w:val="28"/>
          <w:szCs w:val="28"/>
        </w:rPr>
        <w:t xml:space="preserve"> </w:t>
      </w:r>
      <w:r w:rsidRPr="009B4171">
        <w:rPr>
          <w:rFonts w:ascii="Times New Roman" w:hAnsi="Times New Roman" w:cs="Times New Roman"/>
          <w:bCs/>
          <w:sz w:val="28"/>
          <w:szCs w:val="28"/>
        </w:rPr>
        <w:t xml:space="preserve">обязаны учиться. </w:t>
      </w:r>
      <w:r w:rsidRPr="009B4171">
        <w:rPr>
          <w:rFonts w:ascii="Times New Roman" w:hAnsi="Times New Roman" w:cs="Times New Roman"/>
          <w:bCs/>
          <w:sz w:val="28"/>
          <w:szCs w:val="28"/>
        </w:rPr>
        <w:lastRenderedPageBreak/>
        <w:t>Наследие старой школы отвергалось как «школа зубрежки». Было отменено изучение древних языков</w:t>
      </w:r>
      <w:r w:rsidR="00D0021E" w:rsidRPr="009B4171">
        <w:rPr>
          <w:rFonts w:ascii="Times New Roman" w:hAnsi="Times New Roman" w:cs="Times New Roman"/>
          <w:bCs/>
          <w:sz w:val="28"/>
          <w:szCs w:val="28"/>
        </w:rPr>
        <w:t>, закона Божьего, введены обще</w:t>
      </w:r>
      <w:r w:rsidRPr="009B4171">
        <w:rPr>
          <w:rFonts w:ascii="Times New Roman" w:hAnsi="Times New Roman" w:cs="Times New Roman"/>
          <w:bCs/>
          <w:sz w:val="28"/>
          <w:szCs w:val="28"/>
        </w:rPr>
        <w:t>политические дисциплины, обучение  стало бесплатным.</w:t>
      </w:r>
      <w:r w:rsidR="00335E83">
        <w:rPr>
          <w:rFonts w:ascii="Times New Roman" w:hAnsi="Times New Roman" w:cs="Times New Roman"/>
          <w:bCs/>
          <w:sz w:val="28"/>
          <w:szCs w:val="28"/>
        </w:rPr>
        <w:t xml:space="preserve"> </w:t>
      </w:r>
      <w:r w:rsidR="00335E83" w:rsidRPr="00335E83">
        <w:rPr>
          <w:rFonts w:ascii="Times New Roman" w:eastAsia="Times New Roman" w:hAnsi="Times New Roman" w:cs="Times New Roman"/>
          <w:color w:val="000000"/>
          <w:sz w:val="28"/>
          <w:szCs w:val="28"/>
        </w:rPr>
        <w:t>Сельское училище было разукрупнено в начальную и неполную среднюю школу.</w:t>
      </w:r>
      <w:r w:rsidR="00D241AA">
        <w:rPr>
          <w:rFonts w:ascii="Times New Roman" w:eastAsia="Times New Roman" w:hAnsi="Times New Roman" w:cs="Times New Roman"/>
          <w:color w:val="000000"/>
          <w:sz w:val="28"/>
          <w:szCs w:val="28"/>
        </w:rPr>
        <w:t xml:space="preserve"> </w:t>
      </w:r>
    </w:p>
    <w:p w:rsidR="0001770C" w:rsidRPr="007C0ADF" w:rsidRDefault="009B4171" w:rsidP="00335E83">
      <w:pPr>
        <w:rPr>
          <w:rFonts w:ascii="Times New Roman" w:hAnsi="Times New Roman" w:cs="Times New Roman"/>
          <w:sz w:val="28"/>
          <w:szCs w:val="28"/>
        </w:rPr>
      </w:pPr>
      <w:r>
        <w:rPr>
          <w:rFonts w:ascii="Times New Roman" w:hAnsi="Times New Roman" w:cs="Times New Roman"/>
          <w:bCs/>
          <w:sz w:val="28"/>
          <w:szCs w:val="28"/>
        </w:rPr>
        <w:t>В 1920 годы</w:t>
      </w:r>
      <w:r w:rsidR="00364E40" w:rsidRPr="008A719B">
        <w:rPr>
          <w:rFonts w:ascii="Times New Roman" w:hAnsi="Times New Roman" w:cs="Times New Roman"/>
          <w:bCs/>
          <w:sz w:val="28"/>
          <w:szCs w:val="28"/>
        </w:rPr>
        <w:t xml:space="preserve"> на территории </w:t>
      </w:r>
      <w:proofErr w:type="spellStart"/>
      <w:r w:rsidR="00364E40" w:rsidRPr="008A719B">
        <w:rPr>
          <w:rFonts w:ascii="Times New Roman" w:hAnsi="Times New Roman" w:cs="Times New Roman"/>
          <w:bCs/>
          <w:sz w:val="28"/>
          <w:szCs w:val="28"/>
        </w:rPr>
        <w:t>Семилужной</w:t>
      </w:r>
      <w:proofErr w:type="spellEnd"/>
      <w:r w:rsidR="00364E40" w:rsidRPr="008A719B">
        <w:rPr>
          <w:rFonts w:ascii="Times New Roman" w:hAnsi="Times New Roman" w:cs="Times New Roman"/>
          <w:bCs/>
          <w:sz w:val="28"/>
          <w:szCs w:val="28"/>
        </w:rPr>
        <w:t xml:space="preserve"> волости насчитывалось 11 шко</w:t>
      </w:r>
      <w:r>
        <w:rPr>
          <w:rFonts w:ascii="Times New Roman" w:hAnsi="Times New Roman" w:cs="Times New Roman"/>
          <w:bCs/>
          <w:sz w:val="28"/>
          <w:szCs w:val="28"/>
        </w:rPr>
        <w:t>л, из них функционировало 7, о</w:t>
      </w:r>
      <w:r w:rsidR="00364E40" w:rsidRPr="008A719B">
        <w:rPr>
          <w:rFonts w:ascii="Times New Roman" w:hAnsi="Times New Roman" w:cs="Times New Roman"/>
          <w:bCs/>
          <w:sz w:val="28"/>
          <w:szCs w:val="28"/>
        </w:rPr>
        <w:t>стальные не работали из-за отсутствия учителей, помещений и т.д.</w:t>
      </w:r>
      <w:r w:rsidR="00BD5B95">
        <w:rPr>
          <w:rFonts w:ascii="Times New Roman" w:hAnsi="Times New Roman" w:cs="Times New Roman"/>
          <w:bCs/>
          <w:sz w:val="28"/>
          <w:szCs w:val="28"/>
        </w:rPr>
        <w:t xml:space="preserve"> </w:t>
      </w:r>
    </w:p>
    <w:p w:rsidR="007C0ADF" w:rsidRPr="007C0ADF" w:rsidRDefault="007C0ADF" w:rsidP="007C0ADF">
      <w:pPr>
        <w:ind w:left="720"/>
        <w:rPr>
          <w:rFonts w:ascii="Times New Roman" w:hAnsi="Times New Roman" w:cs="Times New Roman"/>
          <w:sz w:val="28"/>
          <w:szCs w:val="28"/>
        </w:rPr>
      </w:pPr>
      <w:r>
        <w:rPr>
          <w:rFonts w:ascii="Times New Roman" w:hAnsi="Times New Roman" w:cs="Times New Roman"/>
          <w:bCs/>
          <w:sz w:val="28"/>
          <w:szCs w:val="28"/>
        </w:rPr>
        <w:t>24.</w:t>
      </w:r>
      <w:proofErr w:type="gramStart"/>
      <w:r>
        <w:rPr>
          <w:rFonts w:ascii="Times New Roman" w:hAnsi="Times New Roman" w:cs="Times New Roman"/>
          <w:bCs/>
          <w:sz w:val="28"/>
          <w:szCs w:val="28"/>
        </w:rPr>
        <w:t>Х</w:t>
      </w:r>
      <w:proofErr w:type="gramEnd"/>
      <w:r>
        <w:rPr>
          <w:rFonts w:ascii="Times New Roman" w:hAnsi="Times New Roman" w:cs="Times New Roman"/>
          <w:bCs/>
          <w:sz w:val="28"/>
          <w:szCs w:val="28"/>
          <w:lang w:val="en-US"/>
        </w:rPr>
        <w:t>II</w:t>
      </w:r>
      <w:r w:rsidR="009B4171">
        <w:rPr>
          <w:rFonts w:ascii="Times New Roman" w:hAnsi="Times New Roman" w:cs="Times New Roman"/>
          <w:bCs/>
          <w:sz w:val="28"/>
          <w:szCs w:val="28"/>
        </w:rPr>
        <w:t>.</w:t>
      </w:r>
      <w:r>
        <w:rPr>
          <w:rFonts w:ascii="Times New Roman" w:hAnsi="Times New Roman" w:cs="Times New Roman"/>
          <w:bCs/>
          <w:sz w:val="28"/>
          <w:szCs w:val="28"/>
        </w:rPr>
        <w:t xml:space="preserve"> 1922г. состоялось совещание </w:t>
      </w:r>
      <w:proofErr w:type="spellStart"/>
      <w:r>
        <w:rPr>
          <w:rFonts w:ascii="Times New Roman" w:hAnsi="Times New Roman" w:cs="Times New Roman"/>
          <w:bCs/>
          <w:sz w:val="28"/>
          <w:szCs w:val="28"/>
        </w:rPr>
        <w:t>Семилужного</w:t>
      </w:r>
      <w:proofErr w:type="spellEnd"/>
      <w:r>
        <w:rPr>
          <w:rFonts w:ascii="Times New Roman" w:hAnsi="Times New Roman" w:cs="Times New Roman"/>
          <w:bCs/>
          <w:sz w:val="28"/>
          <w:szCs w:val="28"/>
        </w:rPr>
        <w:t xml:space="preserve"> волисполкома и </w:t>
      </w:r>
      <w:proofErr w:type="spellStart"/>
      <w:r>
        <w:rPr>
          <w:rFonts w:ascii="Times New Roman" w:hAnsi="Times New Roman" w:cs="Times New Roman"/>
          <w:bCs/>
          <w:sz w:val="28"/>
          <w:szCs w:val="28"/>
        </w:rPr>
        <w:t>вопкома</w:t>
      </w:r>
      <w:proofErr w:type="spellEnd"/>
      <w:r>
        <w:rPr>
          <w:rFonts w:ascii="Times New Roman" w:hAnsi="Times New Roman" w:cs="Times New Roman"/>
          <w:bCs/>
          <w:sz w:val="28"/>
          <w:szCs w:val="28"/>
        </w:rPr>
        <w:t>, на котором рассматривался вопрос об увеличении окладов работников просвещения и открытия новых школ.</w:t>
      </w:r>
      <w:r w:rsidR="00BB5274">
        <w:rPr>
          <w:rFonts w:ascii="Times New Roman" w:hAnsi="Times New Roman" w:cs="Times New Roman"/>
          <w:bCs/>
          <w:sz w:val="28"/>
          <w:szCs w:val="28"/>
        </w:rPr>
        <w:t xml:space="preserve"> Расходы на образование составляли примерно 5% от общей суммы налога.</w:t>
      </w:r>
    </w:p>
    <w:p w:rsidR="0001770C" w:rsidRPr="00D15551" w:rsidRDefault="00364E40" w:rsidP="009B4171">
      <w:pPr>
        <w:ind w:left="720"/>
        <w:rPr>
          <w:rFonts w:ascii="Times New Roman" w:hAnsi="Times New Roman" w:cs="Times New Roman"/>
          <w:sz w:val="28"/>
          <w:szCs w:val="28"/>
        </w:rPr>
      </w:pPr>
      <w:r w:rsidRPr="00D15551">
        <w:rPr>
          <w:rFonts w:ascii="Times New Roman" w:hAnsi="Times New Roman" w:cs="Times New Roman"/>
          <w:b/>
          <w:bCs/>
          <w:sz w:val="28"/>
          <w:szCs w:val="28"/>
        </w:rPr>
        <w:t>Общ</w:t>
      </w:r>
      <w:r w:rsidR="00D0021E">
        <w:rPr>
          <w:rFonts w:ascii="Times New Roman" w:hAnsi="Times New Roman" w:cs="Times New Roman"/>
          <w:b/>
          <w:bCs/>
          <w:sz w:val="28"/>
          <w:szCs w:val="28"/>
        </w:rPr>
        <w:t xml:space="preserve">ее число учителей </w:t>
      </w:r>
      <w:r w:rsidR="00AC7BA7">
        <w:rPr>
          <w:rFonts w:ascii="Times New Roman" w:hAnsi="Times New Roman" w:cs="Times New Roman"/>
          <w:b/>
          <w:bCs/>
          <w:sz w:val="28"/>
          <w:szCs w:val="28"/>
        </w:rPr>
        <w:t xml:space="preserve">в волости </w:t>
      </w:r>
      <w:r w:rsidR="00D0021E">
        <w:rPr>
          <w:rFonts w:ascii="Times New Roman" w:hAnsi="Times New Roman" w:cs="Times New Roman"/>
          <w:b/>
          <w:bCs/>
          <w:sz w:val="28"/>
          <w:szCs w:val="28"/>
        </w:rPr>
        <w:t>было невелико</w:t>
      </w:r>
      <w:r w:rsidRPr="00D15551">
        <w:rPr>
          <w:rFonts w:ascii="Times New Roman" w:hAnsi="Times New Roman" w:cs="Times New Roman"/>
          <w:b/>
          <w:bCs/>
          <w:sz w:val="28"/>
          <w:szCs w:val="28"/>
        </w:rPr>
        <w:t>:</w:t>
      </w:r>
      <w:r w:rsidR="00D0021E">
        <w:rPr>
          <w:rFonts w:ascii="Times New Roman" w:hAnsi="Times New Roman" w:cs="Times New Roman"/>
          <w:b/>
          <w:bCs/>
          <w:sz w:val="28"/>
          <w:szCs w:val="28"/>
        </w:rPr>
        <w:t xml:space="preserve"> </w:t>
      </w:r>
      <w:r w:rsidRPr="00D15551">
        <w:rPr>
          <w:rFonts w:ascii="Times New Roman" w:hAnsi="Times New Roman" w:cs="Times New Roman"/>
          <w:b/>
          <w:bCs/>
          <w:sz w:val="28"/>
          <w:szCs w:val="28"/>
        </w:rPr>
        <w:t>около 40 человек.</w:t>
      </w:r>
    </w:p>
    <w:p w:rsidR="0001770C" w:rsidRDefault="00364E40" w:rsidP="009B4171">
      <w:pPr>
        <w:ind w:left="720"/>
        <w:rPr>
          <w:rFonts w:ascii="Times New Roman" w:hAnsi="Times New Roman" w:cs="Times New Roman"/>
          <w:sz w:val="28"/>
          <w:szCs w:val="28"/>
        </w:rPr>
      </w:pPr>
      <w:r w:rsidRPr="00D15551">
        <w:rPr>
          <w:rFonts w:ascii="Times New Roman" w:hAnsi="Times New Roman" w:cs="Times New Roman"/>
          <w:sz w:val="28"/>
          <w:szCs w:val="28"/>
        </w:rPr>
        <w:t xml:space="preserve">Народным образованием в </w:t>
      </w:r>
      <w:proofErr w:type="spellStart"/>
      <w:r w:rsidRPr="00D15551">
        <w:rPr>
          <w:rFonts w:ascii="Times New Roman" w:hAnsi="Times New Roman" w:cs="Times New Roman"/>
          <w:sz w:val="28"/>
          <w:szCs w:val="28"/>
        </w:rPr>
        <w:t>Семилужной</w:t>
      </w:r>
      <w:proofErr w:type="spellEnd"/>
      <w:r w:rsidRPr="00D15551">
        <w:rPr>
          <w:rFonts w:ascii="Times New Roman" w:hAnsi="Times New Roman" w:cs="Times New Roman"/>
          <w:sz w:val="28"/>
          <w:szCs w:val="28"/>
        </w:rPr>
        <w:t xml:space="preserve"> волости руководил районный отдел народного образования (РОНО)</w:t>
      </w:r>
      <w:r w:rsidR="0007261E">
        <w:rPr>
          <w:rFonts w:ascii="Times New Roman" w:hAnsi="Times New Roman" w:cs="Times New Roman"/>
          <w:sz w:val="28"/>
          <w:szCs w:val="28"/>
        </w:rPr>
        <w:t>, состоящий из 6 человек.</w:t>
      </w:r>
      <w:r w:rsidRPr="00D15551">
        <w:rPr>
          <w:rFonts w:ascii="Times New Roman" w:hAnsi="Times New Roman" w:cs="Times New Roman"/>
          <w:sz w:val="28"/>
          <w:szCs w:val="28"/>
        </w:rPr>
        <w:t xml:space="preserve"> В ведении РОНО находился также Дом ребенка, </w:t>
      </w:r>
      <w:proofErr w:type="gramStart"/>
      <w:r w:rsidRPr="00D15551">
        <w:rPr>
          <w:rFonts w:ascii="Times New Roman" w:hAnsi="Times New Roman" w:cs="Times New Roman"/>
          <w:sz w:val="28"/>
          <w:szCs w:val="28"/>
        </w:rPr>
        <w:t>решение</w:t>
      </w:r>
      <w:proofErr w:type="gramEnd"/>
      <w:r w:rsidRPr="00D15551">
        <w:rPr>
          <w:rFonts w:ascii="Times New Roman" w:hAnsi="Times New Roman" w:cs="Times New Roman"/>
          <w:sz w:val="28"/>
          <w:szCs w:val="28"/>
        </w:rPr>
        <w:t xml:space="preserve"> об открытии которого было принято 22 сентября 1921года. </w:t>
      </w:r>
    </w:p>
    <w:p w:rsidR="0007261E" w:rsidRDefault="0007261E" w:rsidP="0007261E">
      <w:pPr>
        <w:ind w:left="720"/>
        <w:rPr>
          <w:rFonts w:ascii="Times New Roman" w:hAnsi="Times New Roman" w:cs="Times New Roman"/>
          <w:sz w:val="28"/>
          <w:szCs w:val="28"/>
        </w:rPr>
      </w:pPr>
      <w:proofErr w:type="gramStart"/>
      <w:r>
        <w:rPr>
          <w:rFonts w:ascii="Times New Roman" w:hAnsi="Times New Roman" w:cs="Times New Roman"/>
          <w:sz w:val="28"/>
          <w:szCs w:val="28"/>
        </w:rPr>
        <w:t>На курсы учителей в с. Н-Рождественка из села были отправлены 2 крестьянки:</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Черноярова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Кузурова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имевшие</w:t>
      </w:r>
      <w:proofErr w:type="gramEnd"/>
      <w:r>
        <w:rPr>
          <w:rFonts w:ascii="Times New Roman" w:hAnsi="Times New Roman" w:cs="Times New Roman"/>
          <w:sz w:val="28"/>
          <w:szCs w:val="28"/>
        </w:rPr>
        <w:t xml:space="preserve"> образование 4 класса.</w:t>
      </w:r>
    </w:p>
    <w:p w:rsidR="00D241AA" w:rsidRPr="001E6DCA" w:rsidRDefault="00D241AA" w:rsidP="001E6DCA">
      <w:pPr>
        <w:spacing w:before="96" w:after="120" w:line="360" w:lineRule="atLeast"/>
        <w:rPr>
          <w:rFonts w:ascii="Arial" w:eastAsia="Times New Roman" w:hAnsi="Arial" w:cs="Arial"/>
          <w:color w:val="000000"/>
          <w:sz w:val="20"/>
          <w:szCs w:val="20"/>
        </w:rPr>
      </w:pPr>
      <w:r>
        <w:rPr>
          <w:rFonts w:ascii="Times New Roman" w:hAnsi="Times New Roman" w:cs="Times New Roman"/>
          <w:bCs/>
          <w:sz w:val="28"/>
          <w:szCs w:val="28"/>
        </w:rPr>
        <w:t xml:space="preserve">В середине 1923г. в селе согласно переписи было 34 неграмотных. </w:t>
      </w:r>
    </w:p>
    <w:p w:rsidR="0001770C" w:rsidRDefault="00364E40" w:rsidP="00D241AA">
      <w:pPr>
        <w:rPr>
          <w:rFonts w:ascii="Times New Roman" w:hAnsi="Times New Roman" w:cs="Times New Roman"/>
          <w:sz w:val="28"/>
          <w:szCs w:val="28"/>
        </w:rPr>
      </w:pPr>
      <w:r w:rsidRPr="00D15551">
        <w:rPr>
          <w:rFonts w:ascii="Times New Roman" w:hAnsi="Times New Roman" w:cs="Times New Roman"/>
          <w:sz w:val="28"/>
          <w:szCs w:val="28"/>
        </w:rPr>
        <w:t xml:space="preserve">В 20-е годы страна начала борьбу с неграмотностью и в </w:t>
      </w:r>
      <w:proofErr w:type="spellStart"/>
      <w:r w:rsidRPr="00D15551">
        <w:rPr>
          <w:rFonts w:ascii="Times New Roman" w:hAnsi="Times New Roman" w:cs="Times New Roman"/>
          <w:sz w:val="28"/>
          <w:szCs w:val="28"/>
        </w:rPr>
        <w:t>Семилужном</w:t>
      </w:r>
      <w:proofErr w:type="spellEnd"/>
      <w:r w:rsidRPr="00D15551">
        <w:rPr>
          <w:rFonts w:ascii="Times New Roman" w:hAnsi="Times New Roman" w:cs="Times New Roman"/>
          <w:sz w:val="28"/>
          <w:szCs w:val="28"/>
        </w:rPr>
        <w:t xml:space="preserve"> был открыт </w:t>
      </w:r>
      <w:proofErr w:type="spellStart"/>
      <w:r w:rsidRPr="00D15551">
        <w:rPr>
          <w:rFonts w:ascii="Times New Roman" w:hAnsi="Times New Roman" w:cs="Times New Roman"/>
          <w:sz w:val="28"/>
          <w:szCs w:val="28"/>
        </w:rPr>
        <w:t>ликпункт</w:t>
      </w:r>
      <w:proofErr w:type="spellEnd"/>
      <w:r w:rsidRPr="00D15551">
        <w:rPr>
          <w:rFonts w:ascii="Times New Roman" w:hAnsi="Times New Roman" w:cs="Times New Roman"/>
          <w:sz w:val="28"/>
          <w:szCs w:val="28"/>
        </w:rPr>
        <w:t xml:space="preserve"> (пункт ликвидации неграмотности). </w:t>
      </w:r>
      <w:r w:rsidR="00BD5B95">
        <w:rPr>
          <w:rFonts w:ascii="Times New Roman" w:hAnsi="Times New Roman" w:cs="Times New Roman"/>
          <w:sz w:val="28"/>
          <w:szCs w:val="28"/>
        </w:rPr>
        <w:t>Возглавляла его Родионова Лидия Степановна. Под ее началом было всего 5 человек</w:t>
      </w:r>
      <w:r w:rsidR="00C65C87">
        <w:rPr>
          <w:rFonts w:ascii="Times New Roman" w:hAnsi="Times New Roman" w:cs="Times New Roman"/>
          <w:sz w:val="28"/>
          <w:szCs w:val="28"/>
        </w:rPr>
        <w:t>.</w:t>
      </w:r>
    </w:p>
    <w:p w:rsidR="0001770C" w:rsidRDefault="00364E40" w:rsidP="001E6DCA">
      <w:pPr>
        <w:rPr>
          <w:rFonts w:ascii="Times New Roman" w:hAnsi="Times New Roman" w:cs="Times New Roman"/>
          <w:sz w:val="28"/>
          <w:szCs w:val="28"/>
        </w:rPr>
      </w:pPr>
      <w:r w:rsidRPr="00D15551">
        <w:rPr>
          <w:rFonts w:ascii="Times New Roman" w:hAnsi="Times New Roman" w:cs="Times New Roman"/>
          <w:sz w:val="28"/>
          <w:szCs w:val="28"/>
        </w:rPr>
        <w:t>В 1925 году здание школы сгорело, школа была перенесена в помещение волости – старый клуб – ныне отделение связи с</w:t>
      </w:r>
      <w:proofErr w:type="gramStart"/>
      <w:r w:rsidRPr="00D15551">
        <w:rPr>
          <w:rFonts w:ascii="Times New Roman" w:hAnsi="Times New Roman" w:cs="Times New Roman"/>
          <w:sz w:val="28"/>
          <w:szCs w:val="28"/>
        </w:rPr>
        <w:t>.С</w:t>
      </w:r>
      <w:proofErr w:type="gramEnd"/>
      <w:r w:rsidRPr="00D15551">
        <w:rPr>
          <w:rFonts w:ascii="Times New Roman" w:hAnsi="Times New Roman" w:cs="Times New Roman"/>
          <w:sz w:val="28"/>
          <w:szCs w:val="28"/>
        </w:rPr>
        <w:t>емилужки. В этом здании обучались дети начальных и старших классов.</w:t>
      </w:r>
    </w:p>
    <w:p w:rsidR="001E6DCA" w:rsidRPr="00D15551" w:rsidRDefault="006A1B46" w:rsidP="001E6DCA">
      <w:pPr>
        <w:rPr>
          <w:rFonts w:ascii="Times New Roman" w:hAnsi="Times New Roman" w:cs="Times New Roman"/>
          <w:sz w:val="28"/>
          <w:szCs w:val="28"/>
        </w:rPr>
      </w:pPr>
      <w:r w:rsidRPr="00D15551">
        <w:rPr>
          <w:rFonts w:ascii="Times New Roman" w:hAnsi="Times New Roman" w:cs="Times New Roman"/>
          <w:sz w:val="28"/>
          <w:szCs w:val="28"/>
        </w:rPr>
        <w:t>В 1926-1928 г.г</w:t>
      </w:r>
      <w:proofErr w:type="gramStart"/>
      <w:r w:rsidRPr="00D15551">
        <w:rPr>
          <w:rFonts w:ascii="Times New Roman" w:hAnsi="Times New Roman" w:cs="Times New Roman"/>
          <w:sz w:val="28"/>
          <w:szCs w:val="28"/>
        </w:rPr>
        <w:t>.в</w:t>
      </w:r>
      <w:proofErr w:type="gramEnd"/>
      <w:r w:rsidRPr="00D15551">
        <w:rPr>
          <w:rFonts w:ascii="Times New Roman" w:hAnsi="Times New Roman" w:cs="Times New Roman"/>
          <w:sz w:val="28"/>
          <w:szCs w:val="28"/>
        </w:rPr>
        <w:t xml:space="preserve"> </w:t>
      </w:r>
      <w:proofErr w:type="spellStart"/>
      <w:r w:rsidRPr="00D15551">
        <w:rPr>
          <w:rFonts w:ascii="Times New Roman" w:hAnsi="Times New Roman" w:cs="Times New Roman"/>
          <w:sz w:val="28"/>
          <w:szCs w:val="28"/>
        </w:rPr>
        <w:t>Семилужном</w:t>
      </w:r>
      <w:proofErr w:type="spellEnd"/>
      <w:r w:rsidRPr="00D15551">
        <w:rPr>
          <w:rFonts w:ascii="Times New Roman" w:hAnsi="Times New Roman" w:cs="Times New Roman"/>
          <w:sz w:val="28"/>
          <w:szCs w:val="28"/>
        </w:rPr>
        <w:t xml:space="preserve"> существовала двухкомплектная школа</w:t>
      </w:r>
      <w:r w:rsidR="001E6DCA">
        <w:rPr>
          <w:rFonts w:ascii="Times New Roman" w:hAnsi="Times New Roman" w:cs="Times New Roman"/>
          <w:sz w:val="28"/>
          <w:szCs w:val="28"/>
        </w:rPr>
        <w:t xml:space="preserve"> </w:t>
      </w:r>
      <w:r w:rsidR="001E6DCA" w:rsidRPr="001E6DCA">
        <w:rPr>
          <w:rFonts w:ascii="Times New Roman" w:eastAsia="Times New Roman" w:hAnsi="Times New Roman" w:cs="Times New Roman"/>
          <w:color w:val="000000"/>
          <w:sz w:val="28"/>
          <w:szCs w:val="28"/>
        </w:rPr>
        <w:t>в рамках Всеобуча и борьбы с неграмотностью в РСФСР</w:t>
      </w:r>
    </w:p>
    <w:p w:rsidR="006A1B46" w:rsidRDefault="001E6DCA" w:rsidP="001E6DCA">
      <w:pPr>
        <w:rPr>
          <w:rFonts w:ascii="Times New Roman" w:hAnsi="Times New Roman" w:cs="Times New Roman"/>
          <w:sz w:val="28"/>
          <w:szCs w:val="28"/>
        </w:rPr>
      </w:pPr>
      <w:r w:rsidRPr="00D15551">
        <w:rPr>
          <w:rFonts w:ascii="Times New Roman" w:hAnsi="Times New Roman" w:cs="Times New Roman"/>
          <w:sz w:val="28"/>
          <w:szCs w:val="28"/>
        </w:rPr>
        <w:t xml:space="preserve"> </w:t>
      </w:r>
      <w:r w:rsidR="006A1B46" w:rsidRPr="00D15551">
        <w:rPr>
          <w:rFonts w:ascii="Times New Roman" w:hAnsi="Times New Roman" w:cs="Times New Roman"/>
          <w:sz w:val="28"/>
          <w:szCs w:val="28"/>
        </w:rPr>
        <w:t>(20% неграмотных</w:t>
      </w:r>
      <w:r w:rsidR="00D0021E">
        <w:rPr>
          <w:rFonts w:ascii="Times New Roman" w:hAnsi="Times New Roman" w:cs="Times New Roman"/>
          <w:sz w:val="28"/>
          <w:szCs w:val="28"/>
        </w:rPr>
        <w:t xml:space="preserve"> главным образом женщины и старики</w:t>
      </w:r>
      <w:r w:rsidR="006A1B46" w:rsidRPr="00D15551">
        <w:rPr>
          <w:rFonts w:ascii="Times New Roman" w:hAnsi="Times New Roman" w:cs="Times New Roman"/>
          <w:sz w:val="28"/>
          <w:szCs w:val="28"/>
        </w:rPr>
        <w:t>).</w:t>
      </w:r>
      <w:r w:rsidR="00D15551">
        <w:rPr>
          <w:rFonts w:ascii="Times New Roman" w:hAnsi="Times New Roman" w:cs="Times New Roman"/>
          <w:sz w:val="28"/>
          <w:szCs w:val="28"/>
        </w:rPr>
        <w:t xml:space="preserve"> </w:t>
      </w:r>
    </w:p>
    <w:p w:rsidR="00E53E6F" w:rsidRPr="00D15551" w:rsidRDefault="00E53E6F" w:rsidP="006A1B46">
      <w:pPr>
        <w:rPr>
          <w:rFonts w:ascii="Times New Roman" w:hAnsi="Times New Roman" w:cs="Times New Roman"/>
          <w:sz w:val="28"/>
          <w:szCs w:val="28"/>
        </w:rPr>
      </w:pPr>
      <w:r>
        <w:rPr>
          <w:rFonts w:ascii="Times New Roman" w:hAnsi="Times New Roman" w:cs="Times New Roman"/>
          <w:sz w:val="28"/>
          <w:szCs w:val="28"/>
        </w:rPr>
        <w:t xml:space="preserve">В 1927 году в школе насчитывалось 97 учащихся.  </w:t>
      </w:r>
      <w:proofErr w:type="gramStart"/>
      <w:r>
        <w:rPr>
          <w:rFonts w:ascii="Times New Roman" w:hAnsi="Times New Roman" w:cs="Times New Roman"/>
          <w:sz w:val="28"/>
          <w:szCs w:val="28"/>
        </w:rPr>
        <w:t>Заведующая школы</w:t>
      </w:r>
      <w:proofErr w:type="gramEnd"/>
      <w:r>
        <w:rPr>
          <w:rFonts w:ascii="Times New Roman" w:hAnsi="Times New Roman" w:cs="Times New Roman"/>
          <w:sz w:val="28"/>
          <w:szCs w:val="28"/>
        </w:rPr>
        <w:t xml:space="preserve"> Сурова Валентина Прокопьевна и Филимонов Иван Филиппович.</w:t>
      </w:r>
    </w:p>
    <w:p w:rsidR="0083722D" w:rsidRDefault="0083722D" w:rsidP="006A1B46">
      <w:pPr>
        <w:rPr>
          <w:rFonts w:ascii="Times New Roman" w:hAnsi="Times New Roman" w:cs="Times New Roman"/>
          <w:i/>
          <w:iCs/>
          <w:sz w:val="28"/>
          <w:szCs w:val="28"/>
        </w:rPr>
      </w:pPr>
    </w:p>
    <w:p w:rsidR="006A1B46" w:rsidRPr="0083722D" w:rsidRDefault="00D15551" w:rsidP="0083722D">
      <w:pPr>
        <w:jc w:val="center"/>
        <w:rPr>
          <w:rFonts w:ascii="Times New Roman" w:hAnsi="Times New Roman" w:cs="Times New Roman"/>
          <w:b/>
          <w:i/>
          <w:iCs/>
          <w:sz w:val="28"/>
          <w:szCs w:val="28"/>
        </w:rPr>
      </w:pPr>
      <w:r w:rsidRPr="0083722D">
        <w:rPr>
          <w:rFonts w:ascii="Times New Roman" w:hAnsi="Times New Roman" w:cs="Times New Roman"/>
          <w:b/>
          <w:i/>
          <w:iCs/>
          <w:sz w:val="28"/>
          <w:szCs w:val="28"/>
        </w:rPr>
        <w:t xml:space="preserve">Количественный состав </w:t>
      </w:r>
      <w:r w:rsidR="006A1B46" w:rsidRPr="0083722D">
        <w:rPr>
          <w:rFonts w:ascii="Times New Roman" w:hAnsi="Times New Roman" w:cs="Times New Roman"/>
          <w:b/>
          <w:i/>
          <w:iCs/>
          <w:sz w:val="28"/>
          <w:szCs w:val="28"/>
        </w:rPr>
        <w:t>учащихся на 1926-1928г</w:t>
      </w:r>
    </w:p>
    <w:tbl>
      <w:tblPr>
        <w:tblStyle w:val="a4"/>
        <w:tblW w:w="0" w:type="auto"/>
        <w:tblLook w:val="04A0"/>
      </w:tblPr>
      <w:tblGrid>
        <w:gridCol w:w="2392"/>
        <w:gridCol w:w="2393"/>
        <w:gridCol w:w="2393"/>
        <w:gridCol w:w="2393"/>
      </w:tblGrid>
      <w:tr w:rsidR="00D0021E" w:rsidRPr="00D0021E" w:rsidTr="00D0021E">
        <w:tc>
          <w:tcPr>
            <w:tcW w:w="2392" w:type="dxa"/>
          </w:tcPr>
          <w:p w:rsidR="00D0021E" w:rsidRPr="00D0021E" w:rsidRDefault="00D0021E" w:rsidP="006A1B46">
            <w:pPr>
              <w:rPr>
                <w:rFonts w:ascii="Times New Roman" w:hAnsi="Times New Roman" w:cs="Times New Roman"/>
                <w:i/>
                <w:iCs/>
                <w:sz w:val="28"/>
                <w:szCs w:val="28"/>
              </w:rPr>
            </w:pP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1926</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1927</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1928</w:t>
            </w:r>
          </w:p>
        </w:tc>
      </w:tr>
      <w:tr w:rsidR="00D0021E" w:rsidRPr="00D0021E" w:rsidTr="00D0021E">
        <w:tc>
          <w:tcPr>
            <w:tcW w:w="2392" w:type="dxa"/>
          </w:tcPr>
          <w:p w:rsidR="00D0021E" w:rsidRPr="00D0021E" w:rsidRDefault="00D0021E" w:rsidP="006A1B46">
            <w:pPr>
              <w:rPr>
                <w:rFonts w:ascii="Times New Roman" w:hAnsi="Times New Roman" w:cs="Times New Roman"/>
                <w:iCs/>
                <w:sz w:val="28"/>
                <w:szCs w:val="28"/>
              </w:rPr>
            </w:pPr>
            <w:r w:rsidRPr="00D0021E">
              <w:rPr>
                <w:rFonts w:ascii="Times New Roman" w:hAnsi="Times New Roman" w:cs="Times New Roman"/>
                <w:iCs/>
                <w:sz w:val="28"/>
                <w:szCs w:val="28"/>
              </w:rPr>
              <w:t>мальчиков</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47</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48</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48</w:t>
            </w:r>
          </w:p>
        </w:tc>
      </w:tr>
      <w:tr w:rsidR="00D0021E" w:rsidRPr="00D0021E" w:rsidTr="00D0021E">
        <w:tc>
          <w:tcPr>
            <w:tcW w:w="2392" w:type="dxa"/>
          </w:tcPr>
          <w:p w:rsidR="00D0021E" w:rsidRPr="00D0021E" w:rsidRDefault="00D0021E" w:rsidP="006A1B46">
            <w:pPr>
              <w:rPr>
                <w:rFonts w:ascii="Times New Roman" w:hAnsi="Times New Roman" w:cs="Times New Roman"/>
                <w:iCs/>
                <w:sz w:val="28"/>
                <w:szCs w:val="28"/>
              </w:rPr>
            </w:pPr>
            <w:r w:rsidRPr="00D0021E">
              <w:rPr>
                <w:rFonts w:ascii="Times New Roman" w:hAnsi="Times New Roman" w:cs="Times New Roman"/>
                <w:iCs/>
                <w:sz w:val="28"/>
                <w:szCs w:val="28"/>
              </w:rPr>
              <w:t>девочек</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42</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47</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46</w:t>
            </w:r>
          </w:p>
        </w:tc>
      </w:tr>
      <w:tr w:rsidR="00D0021E" w:rsidRPr="00D0021E" w:rsidTr="00D0021E">
        <w:tc>
          <w:tcPr>
            <w:tcW w:w="2392" w:type="dxa"/>
          </w:tcPr>
          <w:p w:rsidR="00D0021E" w:rsidRPr="00D0021E" w:rsidRDefault="00D0021E" w:rsidP="006A1B46">
            <w:pPr>
              <w:rPr>
                <w:rFonts w:ascii="Times New Roman" w:hAnsi="Times New Roman" w:cs="Times New Roman"/>
                <w:iCs/>
                <w:sz w:val="28"/>
                <w:szCs w:val="28"/>
              </w:rPr>
            </w:pPr>
            <w:r w:rsidRPr="00D0021E">
              <w:rPr>
                <w:rFonts w:ascii="Times New Roman" w:hAnsi="Times New Roman" w:cs="Times New Roman"/>
                <w:iCs/>
                <w:sz w:val="28"/>
                <w:szCs w:val="28"/>
              </w:rPr>
              <w:t>всего</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89</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95</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94</w:t>
            </w:r>
          </w:p>
        </w:tc>
      </w:tr>
      <w:tr w:rsidR="00D0021E" w:rsidRPr="00D0021E" w:rsidTr="00D0021E">
        <w:tc>
          <w:tcPr>
            <w:tcW w:w="2392" w:type="dxa"/>
          </w:tcPr>
          <w:p w:rsidR="00D0021E" w:rsidRPr="00D0021E" w:rsidRDefault="00D0021E" w:rsidP="006A1B46">
            <w:pPr>
              <w:rPr>
                <w:rFonts w:ascii="Times New Roman" w:hAnsi="Times New Roman" w:cs="Times New Roman"/>
                <w:iCs/>
                <w:sz w:val="28"/>
                <w:szCs w:val="28"/>
              </w:rPr>
            </w:pPr>
            <w:r w:rsidRPr="00D0021E">
              <w:rPr>
                <w:rFonts w:ascii="Times New Roman" w:hAnsi="Times New Roman" w:cs="Times New Roman"/>
                <w:iCs/>
                <w:sz w:val="28"/>
                <w:szCs w:val="28"/>
              </w:rPr>
              <w:t>окончило школу</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6</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7</w:t>
            </w:r>
          </w:p>
        </w:tc>
        <w:tc>
          <w:tcPr>
            <w:tcW w:w="2393" w:type="dxa"/>
          </w:tcPr>
          <w:p w:rsidR="00D0021E" w:rsidRPr="00D0021E" w:rsidRDefault="00D0021E" w:rsidP="00D0021E">
            <w:pPr>
              <w:jc w:val="center"/>
              <w:rPr>
                <w:rFonts w:ascii="Times New Roman" w:hAnsi="Times New Roman" w:cs="Times New Roman"/>
                <w:iCs/>
                <w:sz w:val="28"/>
                <w:szCs w:val="28"/>
              </w:rPr>
            </w:pPr>
            <w:r w:rsidRPr="00D0021E">
              <w:rPr>
                <w:rFonts w:ascii="Times New Roman" w:hAnsi="Times New Roman" w:cs="Times New Roman"/>
                <w:iCs/>
                <w:sz w:val="28"/>
                <w:szCs w:val="28"/>
              </w:rPr>
              <w:t>13</w:t>
            </w:r>
          </w:p>
        </w:tc>
      </w:tr>
    </w:tbl>
    <w:p w:rsidR="00D0021E" w:rsidRPr="00D0021E" w:rsidRDefault="00D0021E" w:rsidP="006A1B46">
      <w:pPr>
        <w:rPr>
          <w:rFonts w:ascii="Times New Roman" w:hAnsi="Times New Roman" w:cs="Times New Roman"/>
          <w:i/>
          <w:iCs/>
          <w:sz w:val="28"/>
          <w:szCs w:val="28"/>
        </w:rPr>
      </w:pPr>
    </w:p>
    <w:p w:rsidR="006A1B46" w:rsidRPr="0083722D" w:rsidRDefault="00D0021E" w:rsidP="0083722D">
      <w:pPr>
        <w:jc w:val="center"/>
        <w:rPr>
          <w:rFonts w:ascii="Times New Roman" w:hAnsi="Times New Roman" w:cs="Times New Roman"/>
          <w:b/>
          <w:i/>
          <w:sz w:val="28"/>
          <w:szCs w:val="28"/>
        </w:rPr>
      </w:pPr>
      <w:r w:rsidRPr="0083722D">
        <w:rPr>
          <w:rFonts w:ascii="Times New Roman" w:hAnsi="Times New Roman" w:cs="Times New Roman"/>
          <w:b/>
          <w:i/>
          <w:sz w:val="28"/>
          <w:szCs w:val="28"/>
        </w:rPr>
        <w:t>Социальный состав учащихся</w:t>
      </w:r>
    </w:p>
    <w:tbl>
      <w:tblPr>
        <w:tblStyle w:val="a4"/>
        <w:tblW w:w="0" w:type="auto"/>
        <w:tblLook w:val="04A0"/>
      </w:tblPr>
      <w:tblGrid>
        <w:gridCol w:w="2392"/>
        <w:gridCol w:w="2393"/>
        <w:gridCol w:w="2393"/>
        <w:gridCol w:w="2393"/>
      </w:tblGrid>
      <w:tr w:rsidR="00D0021E" w:rsidRPr="00D0021E" w:rsidTr="00D0021E">
        <w:tc>
          <w:tcPr>
            <w:tcW w:w="2392" w:type="dxa"/>
          </w:tcPr>
          <w:p w:rsidR="00D0021E" w:rsidRPr="00D0021E" w:rsidRDefault="00D0021E" w:rsidP="006A1B46">
            <w:pPr>
              <w:rPr>
                <w:rFonts w:ascii="Times New Roman" w:hAnsi="Times New Roman" w:cs="Times New Roman"/>
                <w:sz w:val="28"/>
                <w:szCs w:val="28"/>
              </w:rPr>
            </w:pPr>
            <w:r w:rsidRPr="00D0021E">
              <w:rPr>
                <w:rFonts w:ascii="Times New Roman" w:hAnsi="Times New Roman" w:cs="Times New Roman"/>
                <w:sz w:val="28"/>
                <w:szCs w:val="28"/>
              </w:rPr>
              <w:t>из числа</w:t>
            </w:r>
          </w:p>
        </w:tc>
        <w:tc>
          <w:tcPr>
            <w:tcW w:w="2393" w:type="dxa"/>
          </w:tcPr>
          <w:p w:rsidR="00D0021E" w:rsidRPr="00D0021E" w:rsidRDefault="00D0021E" w:rsidP="00D0021E">
            <w:pPr>
              <w:jc w:val="center"/>
              <w:rPr>
                <w:rFonts w:ascii="Times New Roman" w:hAnsi="Times New Roman" w:cs="Times New Roman"/>
                <w:sz w:val="28"/>
                <w:szCs w:val="28"/>
              </w:rPr>
            </w:pPr>
            <w:r w:rsidRPr="00D0021E">
              <w:rPr>
                <w:rFonts w:ascii="Times New Roman" w:hAnsi="Times New Roman" w:cs="Times New Roman"/>
                <w:sz w:val="28"/>
                <w:szCs w:val="28"/>
              </w:rPr>
              <w:t>1926</w:t>
            </w:r>
          </w:p>
        </w:tc>
        <w:tc>
          <w:tcPr>
            <w:tcW w:w="2393" w:type="dxa"/>
          </w:tcPr>
          <w:p w:rsidR="00D0021E" w:rsidRPr="00D0021E" w:rsidRDefault="00D0021E" w:rsidP="00D0021E">
            <w:pPr>
              <w:jc w:val="center"/>
              <w:rPr>
                <w:rFonts w:ascii="Times New Roman" w:hAnsi="Times New Roman" w:cs="Times New Roman"/>
                <w:sz w:val="28"/>
                <w:szCs w:val="28"/>
              </w:rPr>
            </w:pPr>
            <w:r w:rsidRPr="00D0021E">
              <w:rPr>
                <w:rFonts w:ascii="Times New Roman" w:hAnsi="Times New Roman" w:cs="Times New Roman"/>
                <w:sz w:val="28"/>
                <w:szCs w:val="28"/>
              </w:rPr>
              <w:t>1927</w:t>
            </w:r>
          </w:p>
        </w:tc>
        <w:tc>
          <w:tcPr>
            <w:tcW w:w="2393" w:type="dxa"/>
          </w:tcPr>
          <w:p w:rsidR="00D0021E" w:rsidRPr="00D0021E" w:rsidRDefault="00D0021E" w:rsidP="00D0021E">
            <w:pPr>
              <w:jc w:val="center"/>
              <w:rPr>
                <w:rFonts w:ascii="Times New Roman" w:hAnsi="Times New Roman" w:cs="Times New Roman"/>
                <w:sz w:val="28"/>
                <w:szCs w:val="28"/>
              </w:rPr>
            </w:pPr>
            <w:r w:rsidRPr="00D0021E">
              <w:rPr>
                <w:rFonts w:ascii="Times New Roman" w:hAnsi="Times New Roman" w:cs="Times New Roman"/>
                <w:sz w:val="28"/>
                <w:szCs w:val="28"/>
              </w:rPr>
              <w:t>1928</w:t>
            </w:r>
          </w:p>
        </w:tc>
      </w:tr>
      <w:tr w:rsidR="00D0021E" w:rsidTr="00D0021E">
        <w:tc>
          <w:tcPr>
            <w:tcW w:w="2392" w:type="dxa"/>
          </w:tcPr>
          <w:p w:rsidR="00D0021E" w:rsidRDefault="00D0021E" w:rsidP="006A1B46">
            <w:pPr>
              <w:rPr>
                <w:rFonts w:ascii="Times New Roman" w:hAnsi="Times New Roman" w:cs="Times New Roman"/>
                <w:sz w:val="28"/>
                <w:szCs w:val="28"/>
              </w:rPr>
            </w:pPr>
            <w:r>
              <w:rPr>
                <w:rFonts w:ascii="Times New Roman" w:hAnsi="Times New Roman" w:cs="Times New Roman"/>
                <w:sz w:val="28"/>
                <w:szCs w:val="28"/>
              </w:rPr>
              <w:t>бедняков</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40</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28</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30</w:t>
            </w:r>
          </w:p>
        </w:tc>
      </w:tr>
      <w:tr w:rsidR="00D0021E" w:rsidTr="00D0021E">
        <w:tc>
          <w:tcPr>
            <w:tcW w:w="2392" w:type="dxa"/>
          </w:tcPr>
          <w:p w:rsidR="00D0021E" w:rsidRDefault="00D0021E" w:rsidP="006A1B46">
            <w:pPr>
              <w:rPr>
                <w:rFonts w:ascii="Times New Roman" w:hAnsi="Times New Roman" w:cs="Times New Roman"/>
                <w:sz w:val="28"/>
                <w:szCs w:val="28"/>
              </w:rPr>
            </w:pPr>
            <w:r>
              <w:rPr>
                <w:rFonts w:ascii="Times New Roman" w:hAnsi="Times New Roman" w:cs="Times New Roman"/>
                <w:sz w:val="28"/>
                <w:szCs w:val="28"/>
              </w:rPr>
              <w:t>середняков</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35</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50</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52</w:t>
            </w:r>
          </w:p>
        </w:tc>
      </w:tr>
      <w:tr w:rsidR="00D0021E" w:rsidTr="00D0021E">
        <w:tc>
          <w:tcPr>
            <w:tcW w:w="2392" w:type="dxa"/>
          </w:tcPr>
          <w:p w:rsidR="00D0021E" w:rsidRDefault="00D0021E" w:rsidP="006A1B46">
            <w:pPr>
              <w:rPr>
                <w:rFonts w:ascii="Times New Roman" w:hAnsi="Times New Roman" w:cs="Times New Roman"/>
                <w:sz w:val="28"/>
                <w:szCs w:val="28"/>
              </w:rPr>
            </w:pPr>
            <w:r>
              <w:rPr>
                <w:rFonts w:ascii="Times New Roman" w:hAnsi="Times New Roman" w:cs="Times New Roman"/>
                <w:sz w:val="28"/>
                <w:szCs w:val="28"/>
              </w:rPr>
              <w:t>зажиточных</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14</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12</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4</w:t>
            </w:r>
          </w:p>
        </w:tc>
      </w:tr>
      <w:tr w:rsidR="00D0021E" w:rsidTr="00D0021E">
        <w:tc>
          <w:tcPr>
            <w:tcW w:w="2392" w:type="dxa"/>
          </w:tcPr>
          <w:p w:rsidR="00D0021E" w:rsidRDefault="00D0021E" w:rsidP="006A1B46">
            <w:pPr>
              <w:rPr>
                <w:rFonts w:ascii="Times New Roman" w:hAnsi="Times New Roman" w:cs="Times New Roman"/>
                <w:sz w:val="28"/>
                <w:szCs w:val="28"/>
              </w:rPr>
            </w:pPr>
            <w:r>
              <w:rPr>
                <w:rFonts w:ascii="Times New Roman" w:hAnsi="Times New Roman" w:cs="Times New Roman"/>
                <w:sz w:val="28"/>
                <w:szCs w:val="28"/>
              </w:rPr>
              <w:t>батраков</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Pr>
          <w:p w:rsidR="00D0021E" w:rsidRDefault="00D0021E" w:rsidP="00D0021E">
            <w:pPr>
              <w:jc w:val="center"/>
              <w:rPr>
                <w:rFonts w:ascii="Times New Roman" w:hAnsi="Times New Roman" w:cs="Times New Roman"/>
                <w:sz w:val="28"/>
                <w:szCs w:val="28"/>
              </w:rPr>
            </w:pPr>
            <w:r>
              <w:rPr>
                <w:rFonts w:ascii="Times New Roman" w:hAnsi="Times New Roman" w:cs="Times New Roman"/>
                <w:sz w:val="28"/>
                <w:szCs w:val="28"/>
              </w:rPr>
              <w:t>6</w:t>
            </w:r>
          </w:p>
        </w:tc>
      </w:tr>
    </w:tbl>
    <w:p w:rsidR="00D0021E" w:rsidRDefault="00D0021E" w:rsidP="0083722D">
      <w:pPr>
        <w:spacing w:after="0"/>
        <w:rPr>
          <w:rFonts w:ascii="Times New Roman" w:hAnsi="Times New Roman" w:cs="Times New Roman"/>
          <w:sz w:val="28"/>
          <w:szCs w:val="28"/>
        </w:rPr>
      </w:pPr>
    </w:p>
    <w:p w:rsidR="00D0021E" w:rsidRDefault="00D13A1D" w:rsidP="0083722D">
      <w:pPr>
        <w:spacing w:after="0"/>
        <w:rPr>
          <w:rFonts w:ascii="Times New Roman" w:hAnsi="Times New Roman" w:cs="Times New Roman"/>
          <w:sz w:val="28"/>
          <w:szCs w:val="28"/>
        </w:rPr>
      </w:pPr>
      <w:proofErr w:type="spellStart"/>
      <w:r>
        <w:rPr>
          <w:rFonts w:ascii="Times New Roman" w:hAnsi="Times New Roman" w:cs="Times New Roman"/>
          <w:sz w:val="28"/>
          <w:szCs w:val="28"/>
        </w:rPr>
        <w:t>Неохвачено</w:t>
      </w:r>
      <w:proofErr w:type="spellEnd"/>
      <w:r>
        <w:rPr>
          <w:rFonts w:ascii="Times New Roman" w:hAnsi="Times New Roman" w:cs="Times New Roman"/>
          <w:sz w:val="28"/>
          <w:szCs w:val="28"/>
        </w:rPr>
        <w:t xml:space="preserve"> школой 73 человека.</w:t>
      </w:r>
    </w:p>
    <w:p w:rsidR="00D13A1D" w:rsidRDefault="00D13A1D" w:rsidP="0083722D">
      <w:pPr>
        <w:spacing w:after="0"/>
        <w:rPr>
          <w:rFonts w:ascii="Times New Roman" w:hAnsi="Times New Roman" w:cs="Times New Roman"/>
          <w:sz w:val="28"/>
          <w:szCs w:val="28"/>
        </w:rPr>
      </w:pPr>
      <w:r>
        <w:rPr>
          <w:rFonts w:ascii="Times New Roman" w:hAnsi="Times New Roman" w:cs="Times New Roman"/>
          <w:sz w:val="28"/>
          <w:szCs w:val="28"/>
        </w:rPr>
        <w:t>Материальная помощь учащимся: «Пятерым детям бедняков купили пимы, а одной батрачке дети – учащиеся собрали деньги и купили нижнее теплое белье.</w:t>
      </w:r>
      <w:r w:rsidR="00581429">
        <w:rPr>
          <w:rFonts w:ascii="Times New Roman" w:hAnsi="Times New Roman" w:cs="Times New Roman"/>
          <w:sz w:val="28"/>
          <w:szCs w:val="28"/>
        </w:rPr>
        <w:t xml:space="preserve"> </w:t>
      </w:r>
      <w:r>
        <w:rPr>
          <w:rFonts w:ascii="Times New Roman" w:hAnsi="Times New Roman" w:cs="Times New Roman"/>
          <w:sz w:val="28"/>
          <w:szCs w:val="28"/>
        </w:rPr>
        <w:t>Второгодничество детей бедноты по нашей школе объясняется слабым здоровьем. Малокровие  - результат плохого питания. 2 учащихся имеют катар легких, результат недостаток теплой одежды</w:t>
      </w:r>
      <w:r w:rsidR="00581429">
        <w:rPr>
          <w:rFonts w:ascii="Times New Roman" w:hAnsi="Times New Roman" w:cs="Times New Roman"/>
          <w:sz w:val="28"/>
          <w:szCs w:val="28"/>
        </w:rPr>
        <w:t>»</w:t>
      </w:r>
      <w:r>
        <w:rPr>
          <w:rFonts w:ascii="Times New Roman" w:hAnsi="Times New Roman" w:cs="Times New Roman"/>
          <w:sz w:val="28"/>
          <w:szCs w:val="28"/>
        </w:rPr>
        <w:t>.</w:t>
      </w:r>
    </w:p>
    <w:p w:rsidR="00AC7BA7" w:rsidRDefault="00AC7BA7" w:rsidP="006A1B46">
      <w:pPr>
        <w:rPr>
          <w:rFonts w:ascii="Times New Roman" w:hAnsi="Times New Roman" w:cs="Times New Roman"/>
          <w:sz w:val="28"/>
          <w:szCs w:val="28"/>
        </w:rPr>
      </w:pPr>
      <w:r>
        <w:rPr>
          <w:rFonts w:ascii="Times New Roman" w:hAnsi="Times New Roman" w:cs="Times New Roman"/>
          <w:sz w:val="28"/>
          <w:szCs w:val="28"/>
        </w:rPr>
        <w:t xml:space="preserve">Материальное обеспечение учителей было печальным. Так учителя </w:t>
      </w:r>
      <w:proofErr w:type="spellStart"/>
      <w:r>
        <w:rPr>
          <w:rFonts w:ascii="Times New Roman" w:hAnsi="Times New Roman" w:cs="Times New Roman"/>
          <w:sz w:val="28"/>
          <w:szCs w:val="28"/>
        </w:rPr>
        <w:t>Андрамонов</w:t>
      </w:r>
      <w:proofErr w:type="spellEnd"/>
      <w:r>
        <w:rPr>
          <w:rFonts w:ascii="Times New Roman" w:hAnsi="Times New Roman" w:cs="Times New Roman"/>
          <w:sz w:val="28"/>
          <w:szCs w:val="28"/>
        </w:rPr>
        <w:t xml:space="preserve"> П.П. и Жарков написали заявление заведующему РОНО следующего содержания: «В связи с приближением времени оттепели мы не имеем никакой обуви, кроме худых пимов. Нам будет не в чем ходить на занятия». Однако, как следует из резолюции</w:t>
      </w:r>
      <w:r w:rsidR="00397D86">
        <w:rPr>
          <w:rFonts w:ascii="Times New Roman" w:hAnsi="Times New Roman" w:cs="Times New Roman"/>
          <w:sz w:val="28"/>
          <w:szCs w:val="28"/>
        </w:rPr>
        <w:t xml:space="preserve"> заявление осталось без удовлетворения. </w:t>
      </w:r>
    </w:p>
    <w:p w:rsidR="00397D86" w:rsidRPr="00D15551" w:rsidRDefault="00397D86" w:rsidP="006A1B46">
      <w:pPr>
        <w:rPr>
          <w:rFonts w:ascii="Times New Roman" w:hAnsi="Times New Roman" w:cs="Times New Roman"/>
          <w:sz w:val="28"/>
          <w:szCs w:val="28"/>
        </w:rPr>
      </w:pPr>
      <w:r>
        <w:rPr>
          <w:rFonts w:ascii="Times New Roman" w:hAnsi="Times New Roman" w:cs="Times New Roman"/>
          <w:sz w:val="28"/>
          <w:szCs w:val="28"/>
        </w:rPr>
        <w:t>Оплата труда учителей осуществлялась крестьянским обществом по соглашению с учителем и осуществлялась продуктами питания.</w:t>
      </w:r>
    </w:p>
    <w:p w:rsidR="00D15551" w:rsidRPr="0083722D" w:rsidRDefault="00D15551" w:rsidP="0083722D">
      <w:pPr>
        <w:jc w:val="center"/>
        <w:rPr>
          <w:rFonts w:ascii="Times New Roman" w:hAnsi="Times New Roman" w:cs="Times New Roman"/>
          <w:b/>
          <w:iCs/>
          <w:sz w:val="28"/>
          <w:szCs w:val="28"/>
        </w:rPr>
      </w:pPr>
      <w:r w:rsidRPr="0083722D">
        <w:rPr>
          <w:rFonts w:ascii="Times New Roman" w:hAnsi="Times New Roman" w:cs="Times New Roman"/>
          <w:b/>
          <w:iCs/>
          <w:sz w:val="28"/>
          <w:szCs w:val="28"/>
        </w:rPr>
        <w:t>Экономическое положение учительства в1922-1928годах</w:t>
      </w:r>
    </w:p>
    <w:p w:rsidR="0001770C" w:rsidRPr="00D15551" w:rsidRDefault="00364E40" w:rsidP="00397D86">
      <w:pPr>
        <w:ind w:left="720"/>
        <w:rPr>
          <w:rFonts w:ascii="Times New Roman" w:hAnsi="Times New Roman" w:cs="Times New Roman"/>
          <w:sz w:val="28"/>
          <w:szCs w:val="28"/>
        </w:rPr>
      </w:pPr>
      <w:r w:rsidRPr="00D15551">
        <w:rPr>
          <w:rFonts w:ascii="Times New Roman" w:hAnsi="Times New Roman" w:cs="Times New Roman"/>
          <w:sz w:val="28"/>
          <w:szCs w:val="28"/>
        </w:rPr>
        <w:t>Зарплата учителя:</w:t>
      </w:r>
    </w:p>
    <w:p w:rsidR="0001770C" w:rsidRPr="00D15551"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Учитель школы получал от 30 до 55 рублей.</w:t>
      </w:r>
    </w:p>
    <w:p w:rsidR="0001770C" w:rsidRPr="00D15551" w:rsidRDefault="00364E40" w:rsidP="001E529E">
      <w:pPr>
        <w:numPr>
          <w:ilvl w:val="0"/>
          <w:numId w:val="9"/>
        </w:numPr>
        <w:spacing w:after="0"/>
        <w:rPr>
          <w:rFonts w:ascii="Times New Roman" w:hAnsi="Times New Roman" w:cs="Times New Roman"/>
          <w:sz w:val="28"/>
          <w:szCs w:val="28"/>
        </w:rPr>
      </w:pPr>
      <w:proofErr w:type="gramStart"/>
      <w:r w:rsidRPr="00D15551">
        <w:rPr>
          <w:rFonts w:ascii="Times New Roman" w:hAnsi="Times New Roman" w:cs="Times New Roman"/>
          <w:sz w:val="28"/>
          <w:szCs w:val="28"/>
        </w:rPr>
        <w:t>Заведующая школы</w:t>
      </w:r>
      <w:proofErr w:type="gramEnd"/>
      <w:r w:rsidRPr="00D15551">
        <w:rPr>
          <w:rFonts w:ascii="Times New Roman" w:hAnsi="Times New Roman" w:cs="Times New Roman"/>
          <w:sz w:val="28"/>
          <w:szCs w:val="28"/>
        </w:rPr>
        <w:t xml:space="preserve"> получала от 37 до 90 рублей.</w:t>
      </w:r>
    </w:p>
    <w:p w:rsidR="0001770C" w:rsidRPr="00D15551"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Недельная нагрузка:</w:t>
      </w:r>
    </w:p>
    <w:p w:rsidR="0001770C" w:rsidRPr="00D15551"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В школах 1 ступени – 45,3 часа.</w:t>
      </w:r>
    </w:p>
    <w:p w:rsidR="0001770C" w:rsidRPr="00D15551"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В школах 2 ступени – 48,8 часов.</w:t>
      </w:r>
    </w:p>
    <w:p w:rsidR="00397D86" w:rsidRDefault="00397D86" w:rsidP="001E529E">
      <w:pPr>
        <w:spacing w:after="0"/>
        <w:ind w:left="720"/>
        <w:rPr>
          <w:rFonts w:ascii="Times New Roman" w:hAnsi="Times New Roman" w:cs="Times New Roman"/>
          <w:sz w:val="28"/>
          <w:szCs w:val="28"/>
        </w:rPr>
      </w:pPr>
      <w:r>
        <w:rPr>
          <w:rFonts w:ascii="Times New Roman" w:hAnsi="Times New Roman" w:cs="Times New Roman"/>
          <w:sz w:val="28"/>
          <w:szCs w:val="28"/>
        </w:rPr>
        <w:t>Оклад учителя в 1921 году включал следующий набор продуктов:</w:t>
      </w:r>
    </w:p>
    <w:p w:rsidR="0001770C" w:rsidRPr="00D15551" w:rsidRDefault="00397D86" w:rsidP="001E529E">
      <w:pPr>
        <w:spacing w:after="0"/>
        <w:ind w:left="720"/>
        <w:rPr>
          <w:rFonts w:ascii="Times New Roman" w:hAnsi="Times New Roman" w:cs="Times New Roman"/>
          <w:sz w:val="28"/>
          <w:szCs w:val="28"/>
        </w:rPr>
      </w:pPr>
      <w:r w:rsidRPr="00D15551">
        <w:rPr>
          <w:rFonts w:ascii="Times New Roman" w:hAnsi="Times New Roman" w:cs="Times New Roman"/>
          <w:sz w:val="28"/>
          <w:szCs w:val="28"/>
        </w:rPr>
        <w:t xml:space="preserve"> </w:t>
      </w:r>
      <w:r w:rsidR="00364E40" w:rsidRPr="00D15551">
        <w:rPr>
          <w:rFonts w:ascii="Times New Roman" w:hAnsi="Times New Roman" w:cs="Times New Roman"/>
          <w:sz w:val="28"/>
          <w:szCs w:val="28"/>
        </w:rPr>
        <w:t>1 пуд муки</w:t>
      </w:r>
      <w:r>
        <w:rPr>
          <w:rFonts w:ascii="Times New Roman" w:hAnsi="Times New Roman" w:cs="Times New Roman"/>
          <w:sz w:val="28"/>
          <w:szCs w:val="28"/>
        </w:rPr>
        <w:t xml:space="preserve"> (скорее всего ржаной)</w:t>
      </w:r>
    </w:p>
    <w:p w:rsidR="0001770C" w:rsidRPr="00D15551"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 xml:space="preserve">½ пуда овощей </w:t>
      </w:r>
    </w:p>
    <w:p w:rsidR="0001770C" w:rsidRPr="00D15551"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 xml:space="preserve">10 фунтов крупы </w:t>
      </w:r>
    </w:p>
    <w:p w:rsidR="0001770C" w:rsidRDefault="00397D86" w:rsidP="001E529E">
      <w:pPr>
        <w:numPr>
          <w:ilvl w:val="0"/>
          <w:numId w:val="9"/>
        </w:numPr>
        <w:spacing w:after="0"/>
        <w:rPr>
          <w:rFonts w:ascii="Times New Roman" w:hAnsi="Times New Roman" w:cs="Times New Roman"/>
          <w:sz w:val="28"/>
          <w:szCs w:val="28"/>
        </w:rPr>
      </w:pPr>
      <w:r>
        <w:rPr>
          <w:rFonts w:ascii="Times New Roman" w:hAnsi="Times New Roman" w:cs="Times New Roman"/>
          <w:sz w:val="28"/>
          <w:szCs w:val="28"/>
        </w:rPr>
        <w:lastRenderedPageBreak/>
        <w:t>10 фунтов мяса</w:t>
      </w:r>
    </w:p>
    <w:p w:rsidR="00397D86" w:rsidRPr="00D15551" w:rsidRDefault="00397D86" w:rsidP="001E529E">
      <w:pPr>
        <w:numPr>
          <w:ilvl w:val="0"/>
          <w:numId w:val="9"/>
        </w:numPr>
        <w:spacing w:after="0"/>
        <w:rPr>
          <w:rFonts w:ascii="Times New Roman" w:hAnsi="Times New Roman" w:cs="Times New Roman"/>
          <w:sz w:val="28"/>
          <w:szCs w:val="28"/>
        </w:rPr>
      </w:pPr>
      <w:r>
        <w:rPr>
          <w:rFonts w:ascii="Times New Roman" w:hAnsi="Times New Roman" w:cs="Times New Roman"/>
          <w:sz w:val="28"/>
          <w:szCs w:val="28"/>
        </w:rPr>
        <w:t>1 фунт жиров</w:t>
      </w:r>
    </w:p>
    <w:p w:rsidR="0001770C"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 xml:space="preserve">10 крынок молока </w:t>
      </w:r>
    </w:p>
    <w:p w:rsidR="00397D86" w:rsidRPr="00D15551" w:rsidRDefault="00397D86" w:rsidP="001E529E">
      <w:pPr>
        <w:numPr>
          <w:ilvl w:val="0"/>
          <w:numId w:val="9"/>
        </w:numPr>
        <w:spacing w:after="0"/>
        <w:rPr>
          <w:rFonts w:ascii="Times New Roman" w:hAnsi="Times New Roman" w:cs="Times New Roman"/>
          <w:sz w:val="28"/>
          <w:szCs w:val="28"/>
        </w:rPr>
      </w:pPr>
      <w:r>
        <w:rPr>
          <w:rFonts w:ascii="Times New Roman" w:hAnsi="Times New Roman" w:cs="Times New Roman"/>
          <w:sz w:val="28"/>
          <w:szCs w:val="28"/>
        </w:rPr>
        <w:t>10 яиц</w:t>
      </w:r>
    </w:p>
    <w:p w:rsidR="0001770C" w:rsidRPr="00D15551"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1 коробка спичек</w:t>
      </w:r>
    </w:p>
    <w:p w:rsidR="0001770C" w:rsidRDefault="00364E40" w:rsidP="001E529E">
      <w:pPr>
        <w:numPr>
          <w:ilvl w:val="0"/>
          <w:numId w:val="9"/>
        </w:numPr>
        <w:spacing w:after="0"/>
        <w:rPr>
          <w:rFonts w:ascii="Times New Roman" w:hAnsi="Times New Roman" w:cs="Times New Roman"/>
          <w:sz w:val="28"/>
          <w:szCs w:val="28"/>
        </w:rPr>
      </w:pPr>
      <w:r w:rsidRPr="00D15551">
        <w:rPr>
          <w:rFonts w:ascii="Times New Roman" w:hAnsi="Times New Roman" w:cs="Times New Roman"/>
          <w:sz w:val="28"/>
          <w:szCs w:val="28"/>
        </w:rPr>
        <w:t>2 фунта соли</w:t>
      </w:r>
    </w:p>
    <w:p w:rsidR="00397D86" w:rsidRDefault="00397D86" w:rsidP="001E529E">
      <w:pPr>
        <w:spacing w:after="0"/>
        <w:ind w:left="720"/>
        <w:rPr>
          <w:rFonts w:ascii="Times New Roman" w:hAnsi="Times New Roman" w:cs="Times New Roman"/>
          <w:sz w:val="28"/>
          <w:szCs w:val="28"/>
        </w:rPr>
      </w:pPr>
      <w:r>
        <w:rPr>
          <w:rFonts w:ascii="Times New Roman" w:hAnsi="Times New Roman" w:cs="Times New Roman"/>
          <w:sz w:val="28"/>
          <w:szCs w:val="28"/>
        </w:rPr>
        <w:t>С 1924 года зарплата стала выдаваться деньгами согласно тарифной сетке.</w:t>
      </w:r>
    </w:p>
    <w:p w:rsidR="00A54C54" w:rsidRDefault="00A54C54" w:rsidP="00A54C54">
      <w:pPr>
        <w:ind w:left="720"/>
        <w:rPr>
          <w:rFonts w:ascii="Times New Roman" w:hAnsi="Times New Roman" w:cs="Times New Roman"/>
          <w:sz w:val="28"/>
          <w:szCs w:val="28"/>
        </w:rPr>
      </w:pPr>
      <w:r>
        <w:rPr>
          <w:rFonts w:ascii="Times New Roman" w:hAnsi="Times New Roman" w:cs="Times New Roman"/>
          <w:sz w:val="28"/>
          <w:szCs w:val="28"/>
        </w:rPr>
        <w:t>«Месячный бюджет 30-34 рубля не в состоянии удовлетворить всех насущных потребностей. В результате получается либо хроническая задолженность, либо урезка продовольствия, одежды и обуви».</w:t>
      </w:r>
    </w:p>
    <w:p w:rsidR="007A624B" w:rsidRDefault="007A624B" w:rsidP="0083722D">
      <w:pPr>
        <w:ind w:left="720"/>
        <w:jc w:val="center"/>
        <w:rPr>
          <w:rFonts w:ascii="Times New Roman" w:hAnsi="Times New Roman" w:cs="Times New Roman"/>
          <w:b/>
          <w:sz w:val="28"/>
          <w:szCs w:val="28"/>
        </w:rPr>
      </w:pPr>
      <w:r w:rsidRPr="007A624B">
        <w:rPr>
          <w:rFonts w:ascii="Times New Roman" w:hAnsi="Times New Roman" w:cs="Times New Roman"/>
          <w:b/>
          <w:sz w:val="28"/>
          <w:szCs w:val="28"/>
        </w:rPr>
        <w:t>Ликвидация неграмотности по селу</w:t>
      </w:r>
    </w:p>
    <w:p w:rsidR="007A624B" w:rsidRDefault="007A624B" w:rsidP="00882650">
      <w:pPr>
        <w:ind w:left="720"/>
        <w:jc w:val="both"/>
        <w:rPr>
          <w:rFonts w:ascii="Times New Roman" w:hAnsi="Times New Roman" w:cs="Times New Roman"/>
          <w:sz w:val="28"/>
          <w:szCs w:val="28"/>
        </w:rPr>
      </w:pPr>
      <w:r>
        <w:rPr>
          <w:rFonts w:ascii="Times New Roman" w:hAnsi="Times New Roman" w:cs="Times New Roman"/>
          <w:sz w:val="28"/>
          <w:szCs w:val="28"/>
        </w:rPr>
        <w:t>«Учет неграмотных и вся другая работа ведется только учащимися и учащими. С 11.Х</w:t>
      </w:r>
      <w:r>
        <w:rPr>
          <w:rFonts w:ascii="Times New Roman" w:hAnsi="Times New Roman" w:cs="Times New Roman"/>
          <w:sz w:val="28"/>
          <w:szCs w:val="28"/>
          <w:lang w:val="en-US"/>
        </w:rPr>
        <w:t>I</w:t>
      </w:r>
      <w:r>
        <w:rPr>
          <w:rFonts w:ascii="Times New Roman" w:hAnsi="Times New Roman" w:cs="Times New Roman"/>
          <w:sz w:val="28"/>
          <w:szCs w:val="28"/>
        </w:rPr>
        <w:t xml:space="preserve">. с.г. (29) начались занятия на </w:t>
      </w:r>
      <w:proofErr w:type="gramStart"/>
      <w:r>
        <w:rPr>
          <w:rFonts w:ascii="Times New Roman" w:hAnsi="Times New Roman" w:cs="Times New Roman"/>
          <w:sz w:val="28"/>
          <w:szCs w:val="28"/>
        </w:rPr>
        <w:t>добровольном</w:t>
      </w:r>
      <w:proofErr w:type="gramEnd"/>
      <w:r>
        <w:rPr>
          <w:rFonts w:ascii="Times New Roman" w:hAnsi="Times New Roman" w:cs="Times New Roman"/>
          <w:sz w:val="28"/>
          <w:szCs w:val="28"/>
        </w:rPr>
        <w:t xml:space="preserve"> учительском </w:t>
      </w:r>
      <w:proofErr w:type="spellStart"/>
      <w:r>
        <w:rPr>
          <w:rFonts w:ascii="Times New Roman" w:hAnsi="Times New Roman" w:cs="Times New Roman"/>
          <w:sz w:val="28"/>
          <w:szCs w:val="28"/>
        </w:rPr>
        <w:t>ликпункте</w:t>
      </w:r>
      <w:proofErr w:type="spellEnd"/>
      <w:r>
        <w:rPr>
          <w:rFonts w:ascii="Times New Roman" w:hAnsi="Times New Roman" w:cs="Times New Roman"/>
          <w:sz w:val="28"/>
          <w:szCs w:val="28"/>
        </w:rPr>
        <w:t>, которые проходят 4 раза в неделю. С 9.Х начато индивидуально групповое обучение силами учащихся 3 и  4 групп».</w:t>
      </w:r>
    </w:p>
    <w:p w:rsidR="007A624B" w:rsidRPr="007A624B" w:rsidRDefault="007A624B" w:rsidP="00A54C54">
      <w:pPr>
        <w:ind w:left="720"/>
        <w:rPr>
          <w:rFonts w:ascii="Times New Roman" w:hAnsi="Times New Roman" w:cs="Times New Roman"/>
          <w:sz w:val="28"/>
          <w:szCs w:val="28"/>
        </w:rPr>
      </w:pPr>
      <w:r>
        <w:rPr>
          <w:rFonts w:ascii="Times New Roman" w:hAnsi="Times New Roman" w:cs="Times New Roman"/>
          <w:sz w:val="28"/>
          <w:szCs w:val="28"/>
        </w:rPr>
        <w:t>С</w:t>
      </w:r>
      <w:r w:rsidR="00A96B95">
        <w:rPr>
          <w:rFonts w:ascii="Times New Roman" w:hAnsi="Times New Roman" w:cs="Times New Roman"/>
          <w:sz w:val="28"/>
          <w:szCs w:val="28"/>
        </w:rPr>
        <w:t>о</w:t>
      </w:r>
      <w:r>
        <w:rPr>
          <w:rFonts w:ascii="Times New Roman" w:hAnsi="Times New Roman" w:cs="Times New Roman"/>
          <w:sz w:val="28"/>
          <w:szCs w:val="28"/>
        </w:rPr>
        <w:t xml:space="preserve">циальный состав обучаемых на </w:t>
      </w:r>
      <w:proofErr w:type="spellStart"/>
      <w:r>
        <w:rPr>
          <w:rFonts w:ascii="Times New Roman" w:hAnsi="Times New Roman" w:cs="Times New Roman"/>
          <w:sz w:val="28"/>
          <w:szCs w:val="28"/>
        </w:rPr>
        <w:t>ликпункте</w:t>
      </w:r>
      <w:proofErr w:type="spellEnd"/>
      <w:r>
        <w:rPr>
          <w:rFonts w:ascii="Times New Roman" w:hAnsi="Times New Roman" w:cs="Times New Roman"/>
          <w:sz w:val="28"/>
          <w:szCs w:val="28"/>
        </w:rPr>
        <w:t xml:space="preserve"> (от 14 до 40 лет)</w:t>
      </w:r>
    </w:p>
    <w:tbl>
      <w:tblPr>
        <w:tblStyle w:val="a4"/>
        <w:tblW w:w="0" w:type="auto"/>
        <w:tblInd w:w="534" w:type="dxa"/>
        <w:tblLayout w:type="fixed"/>
        <w:tblLook w:val="04A0"/>
      </w:tblPr>
      <w:tblGrid>
        <w:gridCol w:w="1842"/>
        <w:gridCol w:w="1134"/>
        <w:gridCol w:w="1134"/>
        <w:gridCol w:w="1276"/>
        <w:gridCol w:w="1276"/>
        <w:gridCol w:w="1276"/>
        <w:gridCol w:w="1099"/>
      </w:tblGrid>
      <w:tr w:rsidR="00A96B95" w:rsidTr="00A96B95">
        <w:tc>
          <w:tcPr>
            <w:tcW w:w="1842" w:type="dxa"/>
          </w:tcPr>
          <w:p w:rsidR="007A624B" w:rsidRDefault="007A624B" w:rsidP="00A54C54">
            <w:pPr>
              <w:rPr>
                <w:rFonts w:ascii="Times New Roman" w:hAnsi="Times New Roman" w:cs="Times New Roman"/>
                <w:sz w:val="28"/>
                <w:szCs w:val="28"/>
              </w:rPr>
            </w:pPr>
          </w:p>
        </w:tc>
        <w:tc>
          <w:tcPr>
            <w:tcW w:w="1134" w:type="dxa"/>
          </w:tcPr>
          <w:p w:rsidR="007A624B" w:rsidRPr="007A624B" w:rsidRDefault="007A624B" w:rsidP="00A54C54">
            <w:pPr>
              <w:rPr>
                <w:rFonts w:ascii="Times New Roman" w:hAnsi="Times New Roman" w:cs="Times New Roman"/>
                <w:sz w:val="24"/>
                <w:szCs w:val="24"/>
              </w:rPr>
            </w:pPr>
            <w:r w:rsidRPr="007A624B">
              <w:rPr>
                <w:rFonts w:ascii="Times New Roman" w:hAnsi="Times New Roman" w:cs="Times New Roman"/>
                <w:sz w:val="24"/>
                <w:szCs w:val="24"/>
              </w:rPr>
              <w:t>муж</w:t>
            </w:r>
            <w:r>
              <w:rPr>
                <w:rFonts w:ascii="Times New Roman" w:hAnsi="Times New Roman" w:cs="Times New Roman"/>
                <w:sz w:val="24"/>
                <w:szCs w:val="24"/>
              </w:rPr>
              <w:t>чин</w:t>
            </w:r>
          </w:p>
        </w:tc>
        <w:tc>
          <w:tcPr>
            <w:tcW w:w="1134" w:type="dxa"/>
          </w:tcPr>
          <w:p w:rsidR="007A624B" w:rsidRPr="007A624B" w:rsidRDefault="007A624B" w:rsidP="00A54C54">
            <w:pPr>
              <w:rPr>
                <w:rFonts w:ascii="Times New Roman" w:hAnsi="Times New Roman" w:cs="Times New Roman"/>
                <w:sz w:val="24"/>
                <w:szCs w:val="24"/>
              </w:rPr>
            </w:pPr>
            <w:r w:rsidRPr="007A624B">
              <w:rPr>
                <w:rFonts w:ascii="Times New Roman" w:hAnsi="Times New Roman" w:cs="Times New Roman"/>
                <w:sz w:val="24"/>
                <w:szCs w:val="24"/>
              </w:rPr>
              <w:t>жен</w:t>
            </w:r>
            <w:r>
              <w:rPr>
                <w:rFonts w:ascii="Times New Roman" w:hAnsi="Times New Roman" w:cs="Times New Roman"/>
                <w:sz w:val="24"/>
                <w:szCs w:val="24"/>
              </w:rPr>
              <w:t>щин</w:t>
            </w:r>
          </w:p>
        </w:tc>
        <w:tc>
          <w:tcPr>
            <w:tcW w:w="1276" w:type="dxa"/>
          </w:tcPr>
          <w:p w:rsidR="007A624B" w:rsidRPr="00A96B95" w:rsidRDefault="007A624B" w:rsidP="00A54C54">
            <w:pPr>
              <w:rPr>
                <w:rFonts w:ascii="Times New Roman" w:hAnsi="Times New Roman" w:cs="Times New Roman"/>
                <w:sz w:val="24"/>
                <w:szCs w:val="24"/>
              </w:rPr>
            </w:pPr>
            <w:r w:rsidRPr="00A96B95">
              <w:rPr>
                <w:rFonts w:ascii="Times New Roman" w:hAnsi="Times New Roman" w:cs="Times New Roman"/>
                <w:sz w:val="24"/>
                <w:szCs w:val="24"/>
              </w:rPr>
              <w:t>батраков</w:t>
            </w:r>
          </w:p>
        </w:tc>
        <w:tc>
          <w:tcPr>
            <w:tcW w:w="1276" w:type="dxa"/>
          </w:tcPr>
          <w:p w:rsidR="007A624B" w:rsidRPr="00A96B95" w:rsidRDefault="007A624B" w:rsidP="00A54C54">
            <w:pPr>
              <w:rPr>
                <w:rFonts w:ascii="Times New Roman" w:hAnsi="Times New Roman" w:cs="Times New Roman"/>
                <w:sz w:val="24"/>
                <w:szCs w:val="24"/>
              </w:rPr>
            </w:pPr>
            <w:r w:rsidRPr="00A96B95">
              <w:rPr>
                <w:rFonts w:ascii="Times New Roman" w:hAnsi="Times New Roman" w:cs="Times New Roman"/>
                <w:sz w:val="24"/>
                <w:szCs w:val="24"/>
              </w:rPr>
              <w:t>бедняков</w:t>
            </w:r>
          </w:p>
        </w:tc>
        <w:tc>
          <w:tcPr>
            <w:tcW w:w="1276" w:type="dxa"/>
          </w:tcPr>
          <w:p w:rsidR="00A96B95" w:rsidRDefault="00A96B95" w:rsidP="00A54C54">
            <w:pPr>
              <w:rPr>
                <w:rFonts w:ascii="Times New Roman" w:hAnsi="Times New Roman" w:cs="Times New Roman"/>
                <w:sz w:val="24"/>
                <w:szCs w:val="24"/>
              </w:rPr>
            </w:pPr>
            <w:proofErr w:type="spellStart"/>
            <w:r w:rsidRPr="00A96B95">
              <w:rPr>
                <w:rFonts w:ascii="Times New Roman" w:hAnsi="Times New Roman" w:cs="Times New Roman"/>
                <w:sz w:val="24"/>
                <w:szCs w:val="24"/>
              </w:rPr>
              <w:t>середня</w:t>
            </w:r>
            <w:proofErr w:type="spellEnd"/>
          </w:p>
          <w:p w:rsidR="007A624B" w:rsidRPr="00A96B95" w:rsidRDefault="00A96B95" w:rsidP="00A54C54">
            <w:pPr>
              <w:rPr>
                <w:rFonts w:ascii="Times New Roman" w:hAnsi="Times New Roman" w:cs="Times New Roman"/>
                <w:sz w:val="24"/>
                <w:szCs w:val="24"/>
              </w:rPr>
            </w:pPr>
            <w:r w:rsidRPr="00A96B95">
              <w:rPr>
                <w:rFonts w:ascii="Times New Roman" w:hAnsi="Times New Roman" w:cs="Times New Roman"/>
                <w:sz w:val="24"/>
                <w:szCs w:val="24"/>
              </w:rPr>
              <w:t>ков</w:t>
            </w:r>
          </w:p>
        </w:tc>
        <w:tc>
          <w:tcPr>
            <w:tcW w:w="1099" w:type="dxa"/>
          </w:tcPr>
          <w:p w:rsidR="007A624B" w:rsidRPr="00A96B95" w:rsidRDefault="00A96B95" w:rsidP="00A54C54">
            <w:pPr>
              <w:rPr>
                <w:rFonts w:ascii="Times New Roman" w:hAnsi="Times New Roman" w:cs="Times New Roman"/>
                <w:sz w:val="24"/>
                <w:szCs w:val="24"/>
              </w:rPr>
            </w:pPr>
            <w:r w:rsidRPr="00A96B95">
              <w:rPr>
                <w:rFonts w:ascii="Times New Roman" w:hAnsi="Times New Roman" w:cs="Times New Roman"/>
                <w:sz w:val="24"/>
                <w:szCs w:val="24"/>
              </w:rPr>
              <w:t>зажиточных</w:t>
            </w:r>
          </w:p>
        </w:tc>
      </w:tr>
      <w:tr w:rsidR="00A96B95" w:rsidTr="00A96B95">
        <w:tc>
          <w:tcPr>
            <w:tcW w:w="1842" w:type="dxa"/>
          </w:tcPr>
          <w:p w:rsidR="007A624B" w:rsidRPr="00A96B95" w:rsidRDefault="007A624B" w:rsidP="00A54C54">
            <w:pPr>
              <w:rPr>
                <w:rFonts w:ascii="Times New Roman" w:hAnsi="Times New Roman" w:cs="Times New Roman"/>
                <w:sz w:val="24"/>
                <w:szCs w:val="24"/>
              </w:rPr>
            </w:pPr>
          </w:p>
        </w:tc>
        <w:tc>
          <w:tcPr>
            <w:tcW w:w="1134"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15</w:t>
            </w:r>
          </w:p>
        </w:tc>
        <w:tc>
          <w:tcPr>
            <w:tcW w:w="1134"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54</w:t>
            </w:r>
          </w:p>
        </w:tc>
        <w:tc>
          <w:tcPr>
            <w:tcW w:w="1276"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8</w:t>
            </w:r>
          </w:p>
        </w:tc>
        <w:tc>
          <w:tcPr>
            <w:tcW w:w="1276"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34</w:t>
            </w:r>
          </w:p>
        </w:tc>
        <w:tc>
          <w:tcPr>
            <w:tcW w:w="1276"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25</w:t>
            </w:r>
          </w:p>
        </w:tc>
        <w:tc>
          <w:tcPr>
            <w:tcW w:w="1099"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2</w:t>
            </w:r>
          </w:p>
        </w:tc>
      </w:tr>
      <w:tr w:rsidR="00A96B95" w:rsidTr="00A96B95">
        <w:tc>
          <w:tcPr>
            <w:tcW w:w="1842" w:type="dxa"/>
          </w:tcPr>
          <w:p w:rsidR="007A624B" w:rsidRPr="00A96B95" w:rsidRDefault="00A96B95" w:rsidP="00A54C54">
            <w:pPr>
              <w:rPr>
                <w:rFonts w:ascii="Times New Roman" w:hAnsi="Times New Roman" w:cs="Times New Roman"/>
                <w:sz w:val="24"/>
                <w:szCs w:val="24"/>
              </w:rPr>
            </w:pPr>
            <w:r w:rsidRPr="00A96B95">
              <w:rPr>
                <w:rFonts w:ascii="Times New Roman" w:hAnsi="Times New Roman" w:cs="Times New Roman"/>
                <w:sz w:val="24"/>
                <w:szCs w:val="24"/>
              </w:rPr>
              <w:t xml:space="preserve">на </w:t>
            </w:r>
            <w:proofErr w:type="spellStart"/>
            <w:r w:rsidRPr="00A96B95">
              <w:rPr>
                <w:rFonts w:ascii="Times New Roman" w:hAnsi="Times New Roman" w:cs="Times New Roman"/>
                <w:sz w:val="24"/>
                <w:szCs w:val="24"/>
              </w:rPr>
              <w:t>ликпункте</w:t>
            </w:r>
            <w:proofErr w:type="spellEnd"/>
          </w:p>
        </w:tc>
        <w:tc>
          <w:tcPr>
            <w:tcW w:w="1134"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11</w:t>
            </w:r>
          </w:p>
        </w:tc>
        <w:tc>
          <w:tcPr>
            <w:tcW w:w="1134"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10</w:t>
            </w:r>
          </w:p>
        </w:tc>
        <w:tc>
          <w:tcPr>
            <w:tcW w:w="1276"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5</w:t>
            </w:r>
          </w:p>
        </w:tc>
        <w:tc>
          <w:tcPr>
            <w:tcW w:w="1276"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12</w:t>
            </w:r>
          </w:p>
        </w:tc>
        <w:tc>
          <w:tcPr>
            <w:tcW w:w="1276"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4</w:t>
            </w:r>
          </w:p>
        </w:tc>
        <w:tc>
          <w:tcPr>
            <w:tcW w:w="1099" w:type="dxa"/>
          </w:tcPr>
          <w:p w:rsidR="007A624B" w:rsidRDefault="00A96B95" w:rsidP="00A54C54">
            <w:pPr>
              <w:rPr>
                <w:rFonts w:ascii="Times New Roman" w:hAnsi="Times New Roman" w:cs="Times New Roman"/>
                <w:sz w:val="28"/>
                <w:szCs w:val="28"/>
              </w:rPr>
            </w:pPr>
            <w:r>
              <w:rPr>
                <w:rFonts w:ascii="Times New Roman" w:hAnsi="Times New Roman" w:cs="Times New Roman"/>
                <w:sz w:val="28"/>
                <w:szCs w:val="28"/>
              </w:rPr>
              <w:t>-</w:t>
            </w:r>
          </w:p>
        </w:tc>
      </w:tr>
      <w:tr w:rsidR="00A96B95" w:rsidTr="00A96B95">
        <w:tc>
          <w:tcPr>
            <w:tcW w:w="1842" w:type="dxa"/>
          </w:tcPr>
          <w:p w:rsidR="00A96B95" w:rsidRPr="00A96B95" w:rsidRDefault="00A96B95" w:rsidP="00064D2F">
            <w:pPr>
              <w:rPr>
                <w:rFonts w:ascii="Times New Roman" w:hAnsi="Times New Roman" w:cs="Times New Roman"/>
                <w:sz w:val="24"/>
                <w:szCs w:val="24"/>
              </w:rPr>
            </w:pPr>
            <w:r w:rsidRPr="00A96B95">
              <w:rPr>
                <w:rFonts w:ascii="Times New Roman" w:hAnsi="Times New Roman" w:cs="Times New Roman"/>
                <w:sz w:val="24"/>
                <w:szCs w:val="24"/>
              </w:rPr>
              <w:t>индивидуально</w:t>
            </w:r>
          </w:p>
        </w:tc>
        <w:tc>
          <w:tcPr>
            <w:tcW w:w="1134"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40</w:t>
            </w:r>
          </w:p>
        </w:tc>
        <w:tc>
          <w:tcPr>
            <w:tcW w:w="1276"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3</w:t>
            </w:r>
          </w:p>
        </w:tc>
        <w:tc>
          <w:tcPr>
            <w:tcW w:w="1276"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19</w:t>
            </w:r>
          </w:p>
        </w:tc>
        <w:tc>
          <w:tcPr>
            <w:tcW w:w="1276"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26</w:t>
            </w:r>
          </w:p>
        </w:tc>
        <w:tc>
          <w:tcPr>
            <w:tcW w:w="1099"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1</w:t>
            </w:r>
          </w:p>
        </w:tc>
      </w:tr>
      <w:tr w:rsidR="00A96B95" w:rsidTr="00A96B95">
        <w:tc>
          <w:tcPr>
            <w:tcW w:w="1842" w:type="dxa"/>
          </w:tcPr>
          <w:p w:rsidR="00A96B95" w:rsidRPr="00A96B95" w:rsidRDefault="00A96B95" w:rsidP="00A54C54">
            <w:pPr>
              <w:rPr>
                <w:rFonts w:ascii="Times New Roman" w:hAnsi="Times New Roman" w:cs="Times New Roman"/>
                <w:sz w:val="24"/>
                <w:szCs w:val="24"/>
              </w:rPr>
            </w:pPr>
            <w:r w:rsidRPr="00A96B95">
              <w:rPr>
                <w:rFonts w:ascii="Times New Roman" w:hAnsi="Times New Roman" w:cs="Times New Roman"/>
                <w:sz w:val="24"/>
                <w:szCs w:val="24"/>
              </w:rPr>
              <w:t>отказались от обучения</w:t>
            </w:r>
          </w:p>
        </w:tc>
        <w:tc>
          <w:tcPr>
            <w:tcW w:w="1134"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4</w:t>
            </w:r>
          </w:p>
        </w:tc>
        <w:tc>
          <w:tcPr>
            <w:tcW w:w="1276"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3</w:t>
            </w:r>
          </w:p>
        </w:tc>
        <w:tc>
          <w:tcPr>
            <w:tcW w:w="1276"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w:t>
            </w:r>
          </w:p>
        </w:tc>
        <w:tc>
          <w:tcPr>
            <w:tcW w:w="1099" w:type="dxa"/>
          </w:tcPr>
          <w:p w:rsidR="00A96B95" w:rsidRDefault="00A96B95" w:rsidP="00A54C54">
            <w:pPr>
              <w:rPr>
                <w:rFonts w:ascii="Times New Roman" w:hAnsi="Times New Roman" w:cs="Times New Roman"/>
                <w:sz w:val="28"/>
                <w:szCs w:val="28"/>
              </w:rPr>
            </w:pPr>
            <w:r>
              <w:rPr>
                <w:rFonts w:ascii="Times New Roman" w:hAnsi="Times New Roman" w:cs="Times New Roman"/>
                <w:sz w:val="28"/>
                <w:szCs w:val="28"/>
              </w:rPr>
              <w:t>1</w:t>
            </w:r>
          </w:p>
        </w:tc>
      </w:tr>
    </w:tbl>
    <w:p w:rsidR="007A624B" w:rsidRPr="007A624B" w:rsidRDefault="007A624B" w:rsidP="00A54C54">
      <w:pPr>
        <w:ind w:left="720"/>
        <w:rPr>
          <w:rFonts w:ascii="Times New Roman" w:hAnsi="Times New Roman" w:cs="Times New Roman"/>
          <w:sz w:val="28"/>
          <w:szCs w:val="28"/>
        </w:rPr>
      </w:pPr>
    </w:p>
    <w:p w:rsidR="0083722D" w:rsidRPr="00073C79" w:rsidRDefault="00B21A23" w:rsidP="00073C79">
      <w:pPr>
        <w:ind w:left="72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2883535</wp:posOffset>
            </wp:positionH>
            <wp:positionV relativeFrom="paragraph">
              <wp:posOffset>309880</wp:posOffset>
            </wp:positionV>
            <wp:extent cx="3658870" cy="1724025"/>
            <wp:effectExtent l="19050" t="0" r="0" b="0"/>
            <wp:wrapTight wrapText="bothSides">
              <wp:wrapPolygon edited="0">
                <wp:start x="112" y="0"/>
                <wp:lineTo x="-112" y="3819"/>
                <wp:lineTo x="-112" y="19094"/>
                <wp:lineTo x="112" y="21481"/>
                <wp:lineTo x="21368" y="21481"/>
                <wp:lineTo x="21480" y="21481"/>
                <wp:lineTo x="21593" y="19810"/>
                <wp:lineTo x="21593" y="477"/>
                <wp:lineTo x="21368" y="0"/>
                <wp:lineTo x="112" y="0"/>
              </wp:wrapPolygon>
            </wp:wrapTight>
            <wp:docPr id="10" name="Рисунок 1" descr="F:\старая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арая школа.jpg"/>
                    <pic:cNvPicPr>
                      <a:picLocks noChangeAspect="1" noChangeArrowheads="1"/>
                    </pic:cNvPicPr>
                  </pic:nvPicPr>
                  <pic:blipFill>
                    <a:blip r:embed="rId53" cstate="print"/>
                    <a:srcRect l="1150" t="12147" r="3733" b="17792"/>
                    <a:stretch>
                      <a:fillRect/>
                    </a:stretch>
                  </pic:blipFill>
                  <pic:spPr bwMode="auto">
                    <a:xfrm>
                      <a:off x="0" y="0"/>
                      <a:ext cx="3658870" cy="1724025"/>
                    </a:xfrm>
                    <a:prstGeom prst="rect">
                      <a:avLst/>
                    </a:prstGeom>
                    <a:noFill/>
                    <a:ln w="9525">
                      <a:noFill/>
                      <a:miter lim="800000"/>
                      <a:headEnd/>
                      <a:tailEnd/>
                    </a:ln>
                    <a:effectLst>
                      <a:softEdge rad="63500"/>
                    </a:effectLst>
                  </pic:spPr>
                </pic:pic>
              </a:graphicData>
            </a:graphic>
          </wp:anchor>
        </w:drawing>
      </w:r>
      <w:r w:rsidR="001E6DCA">
        <w:rPr>
          <w:rFonts w:ascii="Times New Roman" w:hAnsi="Times New Roman" w:cs="Times New Roman"/>
          <w:sz w:val="28"/>
          <w:szCs w:val="28"/>
        </w:rPr>
        <w:t>Когда места в школе стало мало</w:t>
      </w:r>
      <w:r w:rsidR="00364E40" w:rsidRPr="00D15551">
        <w:rPr>
          <w:rFonts w:ascii="Times New Roman" w:hAnsi="Times New Roman" w:cs="Times New Roman"/>
          <w:sz w:val="28"/>
          <w:szCs w:val="28"/>
        </w:rPr>
        <w:t>,</w:t>
      </w:r>
      <w:r w:rsidR="001E6DCA">
        <w:rPr>
          <w:rFonts w:ascii="Times New Roman" w:hAnsi="Times New Roman" w:cs="Times New Roman"/>
          <w:sz w:val="28"/>
          <w:szCs w:val="28"/>
        </w:rPr>
        <w:t xml:space="preserve"> </w:t>
      </w:r>
      <w:r w:rsidR="00364E40" w:rsidRPr="00D15551">
        <w:rPr>
          <w:rFonts w:ascii="Times New Roman" w:hAnsi="Times New Roman" w:cs="Times New Roman"/>
          <w:sz w:val="28"/>
          <w:szCs w:val="28"/>
        </w:rPr>
        <w:t>старшие классы перевели в отдельное здание сельмага. Младшие классы  перев</w:t>
      </w:r>
      <w:r w:rsidR="001E6DCA">
        <w:rPr>
          <w:rFonts w:ascii="Times New Roman" w:hAnsi="Times New Roman" w:cs="Times New Roman"/>
          <w:sz w:val="28"/>
          <w:szCs w:val="28"/>
        </w:rPr>
        <w:t>ели в здание восьмилетней школы</w:t>
      </w:r>
      <w:r w:rsidR="00364E40" w:rsidRPr="00D15551">
        <w:rPr>
          <w:rFonts w:ascii="Times New Roman" w:hAnsi="Times New Roman" w:cs="Times New Roman"/>
          <w:sz w:val="28"/>
          <w:szCs w:val="28"/>
        </w:rPr>
        <w:t>,</w:t>
      </w:r>
      <w:r w:rsidR="001E6DCA">
        <w:rPr>
          <w:rFonts w:ascii="Times New Roman" w:hAnsi="Times New Roman" w:cs="Times New Roman"/>
          <w:sz w:val="28"/>
          <w:szCs w:val="28"/>
        </w:rPr>
        <w:t xml:space="preserve"> </w:t>
      </w:r>
      <w:r w:rsidR="00364E40" w:rsidRPr="00D15551">
        <w:rPr>
          <w:rFonts w:ascii="Times New Roman" w:hAnsi="Times New Roman" w:cs="Times New Roman"/>
          <w:sz w:val="28"/>
          <w:szCs w:val="28"/>
        </w:rPr>
        <w:t>которая первоначально с</w:t>
      </w:r>
      <w:r>
        <w:rPr>
          <w:rFonts w:ascii="Times New Roman" w:hAnsi="Times New Roman" w:cs="Times New Roman"/>
          <w:sz w:val="28"/>
          <w:szCs w:val="28"/>
        </w:rPr>
        <w:t>остояла из двух классных комнат</w:t>
      </w:r>
      <w:r w:rsidR="00364E40" w:rsidRPr="00D15551">
        <w:rPr>
          <w:rFonts w:ascii="Times New Roman" w:hAnsi="Times New Roman" w:cs="Times New Roman"/>
          <w:sz w:val="28"/>
          <w:szCs w:val="28"/>
        </w:rPr>
        <w:t xml:space="preserve">. Позднее к этому зданию была сделана </w:t>
      </w:r>
      <w:proofErr w:type="gramStart"/>
      <w:r w:rsidR="00364E40" w:rsidRPr="00D15551">
        <w:rPr>
          <w:rFonts w:ascii="Times New Roman" w:hAnsi="Times New Roman" w:cs="Times New Roman"/>
          <w:sz w:val="28"/>
          <w:szCs w:val="28"/>
        </w:rPr>
        <w:t>пристройка</w:t>
      </w:r>
      <w:proofErr w:type="gramEnd"/>
      <w:r w:rsidR="00364E40" w:rsidRPr="00D15551">
        <w:rPr>
          <w:rFonts w:ascii="Times New Roman" w:hAnsi="Times New Roman" w:cs="Times New Roman"/>
          <w:sz w:val="28"/>
          <w:szCs w:val="28"/>
        </w:rPr>
        <w:t xml:space="preserve"> и старшие классы </w:t>
      </w:r>
      <w:r>
        <w:rPr>
          <w:rFonts w:ascii="Times New Roman" w:hAnsi="Times New Roman" w:cs="Times New Roman"/>
          <w:sz w:val="28"/>
          <w:szCs w:val="28"/>
        </w:rPr>
        <w:t>постепенно были переведены туда</w:t>
      </w:r>
      <w:r w:rsidR="00364E40" w:rsidRPr="00D15551">
        <w:rPr>
          <w:rFonts w:ascii="Times New Roman" w:hAnsi="Times New Roman" w:cs="Times New Roman"/>
          <w:sz w:val="28"/>
          <w:szCs w:val="28"/>
        </w:rPr>
        <w:t>. Всего в здании восьмилетней школы было пят</w:t>
      </w:r>
      <w:r>
        <w:rPr>
          <w:rFonts w:ascii="Times New Roman" w:hAnsi="Times New Roman" w:cs="Times New Roman"/>
          <w:sz w:val="28"/>
          <w:szCs w:val="28"/>
        </w:rPr>
        <w:t>ь классных комнат и учительская</w:t>
      </w:r>
      <w:r w:rsidR="00364E40" w:rsidRPr="00D15551">
        <w:rPr>
          <w:rFonts w:ascii="Times New Roman" w:hAnsi="Times New Roman" w:cs="Times New Roman"/>
          <w:sz w:val="28"/>
          <w:szCs w:val="28"/>
        </w:rPr>
        <w:t>. Эт</w:t>
      </w:r>
      <w:r w:rsidR="001E6DCA">
        <w:rPr>
          <w:rFonts w:ascii="Times New Roman" w:hAnsi="Times New Roman" w:cs="Times New Roman"/>
          <w:sz w:val="28"/>
          <w:szCs w:val="28"/>
        </w:rPr>
        <w:t>о помещение сгорело в 1985 году</w:t>
      </w:r>
      <w:r w:rsidR="00364E40" w:rsidRPr="00D15551">
        <w:rPr>
          <w:rFonts w:ascii="Times New Roman" w:hAnsi="Times New Roman" w:cs="Times New Roman"/>
          <w:sz w:val="28"/>
          <w:szCs w:val="28"/>
        </w:rPr>
        <w:t>, и после этого было построено современное здани</w:t>
      </w:r>
      <w:r>
        <w:rPr>
          <w:rFonts w:ascii="Times New Roman" w:hAnsi="Times New Roman" w:cs="Times New Roman"/>
          <w:sz w:val="28"/>
          <w:szCs w:val="28"/>
        </w:rPr>
        <w:t>е школы</w:t>
      </w:r>
      <w:r w:rsidR="00364E40" w:rsidRPr="00D15551">
        <w:rPr>
          <w:rFonts w:ascii="Times New Roman" w:hAnsi="Times New Roman" w:cs="Times New Roman"/>
          <w:sz w:val="28"/>
          <w:szCs w:val="28"/>
        </w:rPr>
        <w:t>.</w:t>
      </w:r>
      <w:r w:rsidRPr="00B21A23">
        <w:rPr>
          <w:rFonts w:ascii="Times New Roman" w:hAnsi="Times New Roman" w:cs="Times New Roman"/>
          <w:noProof/>
          <w:sz w:val="28"/>
          <w:szCs w:val="28"/>
          <w:lang w:eastAsia="ru-RU"/>
        </w:rPr>
        <w:t xml:space="preserve"> </w:t>
      </w:r>
    </w:p>
    <w:p w:rsidR="0083722D" w:rsidRDefault="0083722D" w:rsidP="00581429">
      <w:pPr>
        <w:shd w:val="clear" w:color="auto" w:fill="FFFFFF" w:themeFill="background1"/>
        <w:spacing w:after="0" w:line="292" w:lineRule="atLeast"/>
        <w:jc w:val="center"/>
        <w:textAlignment w:val="baseline"/>
        <w:rPr>
          <w:rFonts w:ascii="Times New Roman" w:eastAsia="Times New Roman" w:hAnsi="Times New Roman" w:cs="Times New Roman"/>
          <w:b/>
          <w:bCs/>
          <w:color w:val="0070C0"/>
          <w:sz w:val="28"/>
          <w:szCs w:val="28"/>
          <w:lang w:eastAsia="ru-RU"/>
        </w:rPr>
      </w:pPr>
    </w:p>
    <w:p w:rsidR="007B1568" w:rsidRPr="0083722D" w:rsidRDefault="007B1568" w:rsidP="00581429">
      <w:pPr>
        <w:shd w:val="clear" w:color="auto" w:fill="FFFFFF" w:themeFill="background1"/>
        <w:spacing w:after="0" w:line="292" w:lineRule="atLeast"/>
        <w:jc w:val="center"/>
        <w:textAlignment w:val="baseline"/>
        <w:rPr>
          <w:rFonts w:ascii="Times New Roman" w:eastAsia="Times New Roman" w:hAnsi="Times New Roman" w:cs="Times New Roman"/>
          <w:color w:val="0070C0"/>
          <w:sz w:val="28"/>
          <w:szCs w:val="28"/>
          <w:lang w:eastAsia="ru-RU"/>
        </w:rPr>
      </w:pPr>
      <w:r w:rsidRPr="0083722D">
        <w:rPr>
          <w:rFonts w:ascii="Times New Roman" w:eastAsia="Times New Roman" w:hAnsi="Times New Roman" w:cs="Times New Roman"/>
          <w:b/>
          <w:bCs/>
          <w:color w:val="0070C0"/>
          <w:sz w:val="28"/>
          <w:szCs w:val="28"/>
          <w:lang w:eastAsia="ru-RU"/>
        </w:rPr>
        <w:lastRenderedPageBreak/>
        <w:t>Реорганизация школы</w:t>
      </w:r>
    </w:p>
    <w:p w:rsidR="007B1568" w:rsidRPr="007B1568" w:rsidRDefault="001E529E" w:rsidP="00882650">
      <w:pPr>
        <w:numPr>
          <w:ilvl w:val="0"/>
          <w:numId w:val="12"/>
        </w:numPr>
        <w:spacing w:after="0" w:line="360" w:lineRule="atLeast"/>
        <w:ind w:left="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9504" behindDoc="1" locked="0" layoutInCell="1" allowOverlap="1">
            <wp:simplePos x="0" y="0"/>
            <wp:positionH relativeFrom="column">
              <wp:posOffset>-21590</wp:posOffset>
            </wp:positionH>
            <wp:positionV relativeFrom="paragraph">
              <wp:posOffset>83185</wp:posOffset>
            </wp:positionV>
            <wp:extent cx="2621915" cy="1562100"/>
            <wp:effectExtent l="19050" t="0" r="6985" b="0"/>
            <wp:wrapTight wrapText="bothSides">
              <wp:wrapPolygon edited="0">
                <wp:start x="157" y="0"/>
                <wp:lineTo x="-157" y="4215"/>
                <wp:lineTo x="-157" y="21073"/>
                <wp:lineTo x="157" y="21337"/>
                <wp:lineTo x="21344" y="21337"/>
                <wp:lineTo x="21501" y="21337"/>
                <wp:lineTo x="21658" y="21073"/>
                <wp:lineTo x="21658" y="527"/>
                <wp:lineTo x="21344" y="0"/>
                <wp:lineTo x="157" y="0"/>
              </wp:wrapPolygon>
            </wp:wrapTight>
            <wp:docPr id="18" name="Рисунок 1"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а"/>
                    <pic:cNvPicPr>
                      <a:picLocks noChangeAspect="1" noChangeArrowheads="1"/>
                    </pic:cNvPicPr>
                  </pic:nvPicPr>
                  <pic:blipFill>
                    <a:blip r:embed="rId54" cstate="print"/>
                    <a:srcRect t="7809" b="12846"/>
                    <a:stretch>
                      <a:fillRect/>
                    </a:stretch>
                  </pic:blipFill>
                  <pic:spPr bwMode="auto">
                    <a:xfrm>
                      <a:off x="0" y="0"/>
                      <a:ext cx="2621915" cy="1562100"/>
                    </a:xfrm>
                    <a:prstGeom prst="rect">
                      <a:avLst/>
                    </a:prstGeom>
                    <a:noFill/>
                    <a:ln w="9525">
                      <a:noFill/>
                      <a:miter lim="800000"/>
                      <a:headEnd/>
                      <a:tailEnd/>
                    </a:ln>
                    <a:effectLst>
                      <a:softEdge rad="63500"/>
                    </a:effectLst>
                  </pic:spPr>
                </pic:pic>
              </a:graphicData>
            </a:graphic>
          </wp:anchor>
        </w:drawing>
      </w:r>
      <w:r w:rsidR="007B1568" w:rsidRPr="007B1568">
        <w:rPr>
          <w:rFonts w:ascii="Times New Roman" w:eastAsia="Times New Roman" w:hAnsi="Times New Roman" w:cs="Times New Roman"/>
          <w:color w:val="000000"/>
          <w:sz w:val="28"/>
          <w:szCs w:val="28"/>
          <w:lang w:eastAsia="ru-RU"/>
        </w:rPr>
        <w:t xml:space="preserve">     </w:t>
      </w:r>
      <w:proofErr w:type="spellStart"/>
      <w:r w:rsidR="007B1568" w:rsidRPr="007B1568">
        <w:rPr>
          <w:rFonts w:ascii="Times New Roman" w:eastAsia="Times New Roman" w:hAnsi="Times New Roman" w:cs="Times New Roman"/>
          <w:color w:val="000000"/>
          <w:sz w:val="28"/>
          <w:szCs w:val="28"/>
          <w:lang w:eastAsia="ru-RU"/>
        </w:rPr>
        <w:t>Семилуженская</w:t>
      </w:r>
      <w:proofErr w:type="spellEnd"/>
      <w:r w:rsidR="007B1568" w:rsidRPr="007B1568">
        <w:rPr>
          <w:rFonts w:ascii="Times New Roman" w:eastAsia="Times New Roman" w:hAnsi="Times New Roman" w:cs="Times New Roman"/>
          <w:color w:val="000000"/>
          <w:sz w:val="28"/>
          <w:szCs w:val="28"/>
          <w:lang w:eastAsia="ru-RU"/>
        </w:rPr>
        <w:t xml:space="preserve"> восьмилетняя школа реорганизована в </w:t>
      </w:r>
      <w:proofErr w:type="spellStart"/>
      <w:r w:rsidR="007B1568" w:rsidRPr="007B1568">
        <w:rPr>
          <w:rFonts w:ascii="Times New Roman" w:eastAsia="Times New Roman" w:hAnsi="Times New Roman" w:cs="Times New Roman"/>
          <w:color w:val="000000"/>
          <w:sz w:val="28"/>
          <w:szCs w:val="28"/>
          <w:lang w:eastAsia="ru-RU"/>
        </w:rPr>
        <w:t>Семилуженскую</w:t>
      </w:r>
      <w:proofErr w:type="spellEnd"/>
      <w:r w:rsidR="007B1568" w:rsidRPr="007B1568">
        <w:rPr>
          <w:rFonts w:ascii="Times New Roman" w:eastAsia="Times New Roman" w:hAnsi="Times New Roman" w:cs="Times New Roman"/>
          <w:color w:val="000000"/>
          <w:sz w:val="28"/>
          <w:szCs w:val="28"/>
          <w:lang w:eastAsia="ru-RU"/>
        </w:rPr>
        <w:t xml:space="preserve"> среднюю школу с 01.09.1986 г. Основание решение Томского райисполкома №519 от 12.09.1986 г.</w:t>
      </w:r>
    </w:p>
    <w:p w:rsidR="007B1568" w:rsidRPr="007B1568" w:rsidRDefault="007B1568" w:rsidP="00882650">
      <w:pPr>
        <w:numPr>
          <w:ilvl w:val="0"/>
          <w:numId w:val="12"/>
        </w:numPr>
        <w:spacing w:after="0" w:line="360" w:lineRule="atLeast"/>
        <w:ind w:left="0"/>
        <w:jc w:val="both"/>
        <w:textAlignment w:val="baseline"/>
        <w:rPr>
          <w:rFonts w:ascii="Times New Roman" w:eastAsia="Times New Roman" w:hAnsi="Times New Roman" w:cs="Times New Roman"/>
          <w:color w:val="000000"/>
          <w:sz w:val="28"/>
          <w:szCs w:val="28"/>
          <w:lang w:eastAsia="ru-RU"/>
        </w:rPr>
      </w:pPr>
      <w:r w:rsidRPr="007B1568">
        <w:rPr>
          <w:rFonts w:ascii="Times New Roman" w:eastAsia="Times New Roman" w:hAnsi="Times New Roman" w:cs="Times New Roman"/>
          <w:color w:val="000000"/>
          <w:sz w:val="28"/>
          <w:szCs w:val="28"/>
          <w:lang w:eastAsia="ru-RU"/>
        </w:rPr>
        <w:t xml:space="preserve">      </w:t>
      </w:r>
      <w:proofErr w:type="spellStart"/>
      <w:r w:rsidRPr="007B1568">
        <w:rPr>
          <w:rFonts w:ascii="Times New Roman" w:eastAsia="Times New Roman" w:hAnsi="Times New Roman" w:cs="Times New Roman"/>
          <w:color w:val="000000"/>
          <w:sz w:val="28"/>
          <w:szCs w:val="28"/>
          <w:lang w:eastAsia="ru-RU"/>
        </w:rPr>
        <w:t>Семилуженская</w:t>
      </w:r>
      <w:proofErr w:type="spellEnd"/>
      <w:r w:rsidRPr="007B1568">
        <w:rPr>
          <w:rFonts w:ascii="Times New Roman" w:eastAsia="Times New Roman" w:hAnsi="Times New Roman" w:cs="Times New Roman"/>
          <w:color w:val="000000"/>
          <w:sz w:val="28"/>
          <w:szCs w:val="28"/>
          <w:lang w:eastAsia="ru-RU"/>
        </w:rPr>
        <w:t xml:space="preserve"> средняя школа реорганизована в </w:t>
      </w:r>
      <w:proofErr w:type="spellStart"/>
      <w:r w:rsidRPr="007B1568">
        <w:rPr>
          <w:rFonts w:ascii="Times New Roman" w:eastAsia="Times New Roman" w:hAnsi="Times New Roman" w:cs="Times New Roman"/>
          <w:color w:val="000000"/>
          <w:sz w:val="28"/>
          <w:szCs w:val="28"/>
          <w:lang w:eastAsia="ru-RU"/>
        </w:rPr>
        <w:t>Семилуженский</w:t>
      </w:r>
      <w:proofErr w:type="spellEnd"/>
      <w:r w:rsidRPr="007B1568">
        <w:rPr>
          <w:rFonts w:ascii="Times New Roman" w:eastAsia="Times New Roman" w:hAnsi="Times New Roman" w:cs="Times New Roman"/>
          <w:color w:val="000000"/>
          <w:sz w:val="28"/>
          <w:szCs w:val="28"/>
          <w:lang w:eastAsia="ru-RU"/>
        </w:rPr>
        <w:t xml:space="preserve"> учебно-воспитательный комплекс Школа-сад</w:t>
      </w:r>
      <w:proofErr w:type="gramStart"/>
      <w:r w:rsidRPr="007B1568">
        <w:rPr>
          <w:rFonts w:ascii="Times New Roman" w:eastAsia="Times New Roman" w:hAnsi="Times New Roman" w:cs="Times New Roman"/>
          <w:color w:val="000000"/>
          <w:sz w:val="28"/>
          <w:szCs w:val="28"/>
          <w:lang w:eastAsia="ru-RU"/>
        </w:rPr>
        <w:t xml:space="preserve"> .</w:t>
      </w:r>
      <w:proofErr w:type="gramEnd"/>
      <w:r w:rsidRPr="007B1568">
        <w:rPr>
          <w:rFonts w:ascii="Times New Roman" w:eastAsia="Times New Roman" w:hAnsi="Times New Roman" w:cs="Times New Roman"/>
          <w:color w:val="000000"/>
          <w:sz w:val="28"/>
          <w:szCs w:val="28"/>
          <w:lang w:eastAsia="ru-RU"/>
        </w:rPr>
        <w:t xml:space="preserve"> Основание постановление главы районной администрации №212 от 28.10.1994 г.</w:t>
      </w:r>
    </w:p>
    <w:p w:rsidR="007B1568" w:rsidRPr="007B1568" w:rsidRDefault="007B1568" w:rsidP="00882650">
      <w:pPr>
        <w:numPr>
          <w:ilvl w:val="0"/>
          <w:numId w:val="12"/>
        </w:numPr>
        <w:spacing w:after="0" w:line="360" w:lineRule="atLeast"/>
        <w:ind w:left="0"/>
        <w:jc w:val="both"/>
        <w:textAlignment w:val="baseline"/>
        <w:rPr>
          <w:rFonts w:ascii="Times New Roman" w:eastAsia="Times New Roman" w:hAnsi="Times New Roman" w:cs="Times New Roman"/>
          <w:color w:val="000000"/>
          <w:sz w:val="28"/>
          <w:szCs w:val="28"/>
          <w:lang w:eastAsia="ru-RU"/>
        </w:rPr>
      </w:pPr>
      <w:r w:rsidRPr="007B1568">
        <w:rPr>
          <w:rFonts w:ascii="Times New Roman" w:eastAsia="Times New Roman" w:hAnsi="Times New Roman" w:cs="Times New Roman"/>
          <w:color w:val="000000"/>
          <w:sz w:val="28"/>
          <w:szCs w:val="28"/>
          <w:lang w:eastAsia="ru-RU"/>
        </w:rPr>
        <w:t xml:space="preserve">      </w:t>
      </w:r>
      <w:proofErr w:type="spellStart"/>
      <w:r w:rsidRPr="007B1568">
        <w:rPr>
          <w:rFonts w:ascii="Times New Roman" w:eastAsia="Times New Roman" w:hAnsi="Times New Roman" w:cs="Times New Roman"/>
          <w:color w:val="000000"/>
          <w:sz w:val="28"/>
          <w:szCs w:val="28"/>
          <w:lang w:eastAsia="ru-RU"/>
        </w:rPr>
        <w:t>Семилуженский</w:t>
      </w:r>
      <w:proofErr w:type="spellEnd"/>
      <w:r w:rsidRPr="007B1568">
        <w:rPr>
          <w:rFonts w:ascii="Times New Roman" w:eastAsia="Times New Roman" w:hAnsi="Times New Roman" w:cs="Times New Roman"/>
          <w:color w:val="000000"/>
          <w:sz w:val="28"/>
          <w:szCs w:val="28"/>
          <w:lang w:eastAsia="ru-RU"/>
        </w:rPr>
        <w:t xml:space="preserve"> учебно-воспитательный комплекс Школа-сад реорганизован в </w:t>
      </w:r>
      <w:proofErr w:type="spellStart"/>
      <w:r w:rsidRPr="007B1568">
        <w:rPr>
          <w:rFonts w:ascii="Times New Roman" w:eastAsia="Times New Roman" w:hAnsi="Times New Roman" w:cs="Times New Roman"/>
          <w:color w:val="000000"/>
          <w:sz w:val="28"/>
          <w:szCs w:val="28"/>
          <w:lang w:eastAsia="ru-RU"/>
        </w:rPr>
        <w:t>Семилуженскую</w:t>
      </w:r>
      <w:proofErr w:type="spellEnd"/>
      <w:r w:rsidRPr="007B1568">
        <w:rPr>
          <w:rFonts w:ascii="Times New Roman" w:eastAsia="Times New Roman" w:hAnsi="Times New Roman" w:cs="Times New Roman"/>
          <w:color w:val="000000"/>
          <w:sz w:val="28"/>
          <w:szCs w:val="28"/>
          <w:lang w:eastAsia="ru-RU"/>
        </w:rPr>
        <w:t xml:space="preserve"> среднюю общеобразовательную школу. Основание постановление главы районной администрации №146 от 19.07.1996 г.</w:t>
      </w:r>
    </w:p>
    <w:p w:rsidR="007B1568" w:rsidRPr="007B1568" w:rsidRDefault="007B1568" w:rsidP="00882650">
      <w:pPr>
        <w:numPr>
          <w:ilvl w:val="0"/>
          <w:numId w:val="12"/>
        </w:numPr>
        <w:spacing w:after="0" w:line="360" w:lineRule="atLeast"/>
        <w:ind w:left="0"/>
        <w:jc w:val="both"/>
        <w:textAlignment w:val="baseline"/>
        <w:rPr>
          <w:rFonts w:ascii="Times New Roman" w:eastAsia="Times New Roman" w:hAnsi="Times New Roman" w:cs="Times New Roman"/>
          <w:color w:val="000000"/>
          <w:sz w:val="28"/>
          <w:szCs w:val="28"/>
          <w:lang w:eastAsia="ru-RU"/>
        </w:rPr>
      </w:pPr>
      <w:r w:rsidRPr="007B1568">
        <w:rPr>
          <w:rFonts w:ascii="Times New Roman" w:eastAsia="Times New Roman" w:hAnsi="Times New Roman" w:cs="Times New Roman"/>
          <w:color w:val="000000"/>
          <w:sz w:val="28"/>
          <w:szCs w:val="28"/>
          <w:lang w:eastAsia="ru-RU"/>
        </w:rPr>
        <w:t xml:space="preserve">      </w:t>
      </w:r>
      <w:proofErr w:type="spellStart"/>
      <w:r w:rsidRPr="007B1568">
        <w:rPr>
          <w:rFonts w:ascii="Times New Roman" w:eastAsia="Times New Roman" w:hAnsi="Times New Roman" w:cs="Times New Roman"/>
          <w:color w:val="000000"/>
          <w:sz w:val="28"/>
          <w:szCs w:val="28"/>
          <w:lang w:eastAsia="ru-RU"/>
        </w:rPr>
        <w:t>Семилуженская</w:t>
      </w:r>
      <w:proofErr w:type="spellEnd"/>
      <w:r w:rsidRPr="007B1568">
        <w:rPr>
          <w:rFonts w:ascii="Times New Roman" w:eastAsia="Times New Roman" w:hAnsi="Times New Roman" w:cs="Times New Roman"/>
          <w:color w:val="000000"/>
          <w:sz w:val="28"/>
          <w:szCs w:val="28"/>
          <w:lang w:eastAsia="ru-RU"/>
        </w:rPr>
        <w:t xml:space="preserve"> средняя общеобразовательная школа реорганизована в муниципальное общеобразовательное учреждение </w:t>
      </w:r>
      <w:proofErr w:type="spellStart"/>
      <w:r w:rsidRPr="007B1568">
        <w:rPr>
          <w:rFonts w:ascii="Times New Roman" w:eastAsia="Times New Roman" w:hAnsi="Times New Roman" w:cs="Times New Roman"/>
          <w:color w:val="000000"/>
          <w:sz w:val="28"/>
          <w:szCs w:val="28"/>
          <w:lang w:eastAsia="ru-RU"/>
        </w:rPr>
        <w:t>Семилуженскую</w:t>
      </w:r>
      <w:proofErr w:type="spellEnd"/>
      <w:r w:rsidRPr="007B1568">
        <w:rPr>
          <w:rFonts w:ascii="Times New Roman" w:eastAsia="Times New Roman" w:hAnsi="Times New Roman" w:cs="Times New Roman"/>
          <w:color w:val="000000"/>
          <w:sz w:val="28"/>
          <w:szCs w:val="28"/>
          <w:lang w:eastAsia="ru-RU"/>
        </w:rPr>
        <w:t xml:space="preserve"> среднюю общеобразовательную школу</w:t>
      </w:r>
      <w:proofErr w:type="gramStart"/>
      <w:r w:rsidRPr="007B1568">
        <w:rPr>
          <w:rFonts w:ascii="Times New Roman" w:eastAsia="Times New Roman" w:hAnsi="Times New Roman" w:cs="Times New Roman"/>
          <w:color w:val="000000"/>
          <w:sz w:val="28"/>
          <w:szCs w:val="28"/>
          <w:lang w:eastAsia="ru-RU"/>
        </w:rPr>
        <w:t xml:space="preserve"> .</w:t>
      </w:r>
      <w:proofErr w:type="gramEnd"/>
      <w:r w:rsidRPr="007B1568">
        <w:rPr>
          <w:rFonts w:ascii="Times New Roman" w:eastAsia="Times New Roman" w:hAnsi="Times New Roman" w:cs="Times New Roman"/>
          <w:color w:val="000000"/>
          <w:sz w:val="28"/>
          <w:szCs w:val="28"/>
          <w:lang w:eastAsia="ru-RU"/>
        </w:rPr>
        <w:t xml:space="preserve"> Основное постановление главы Томского района от №266 16.05.2000 г.</w:t>
      </w:r>
    </w:p>
    <w:p w:rsidR="007B1568" w:rsidRPr="00DD1172" w:rsidRDefault="00DD1172" w:rsidP="00B51A8D">
      <w:pPr>
        <w:ind w:left="720"/>
        <w:jc w:val="center"/>
        <w:rPr>
          <w:rFonts w:ascii="Times New Roman" w:hAnsi="Times New Roman" w:cs="Times New Roman"/>
          <w:b/>
          <w:color w:val="0070C0"/>
          <w:sz w:val="28"/>
          <w:szCs w:val="28"/>
        </w:rPr>
      </w:pPr>
      <w:r w:rsidRPr="00DD1172">
        <w:rPr>
          <w:rFonts w:ascii="Times New Roman" w:hAnsi="Times New Roman" w:cs="Times New Roman"/>
          <w:b/>
          <w:color w:val="0070C0"/>
          <w:sz w:val="28"/>
          <w:szCs w:val="28"/>
        </w:rPr>
        <w:t>Возрождение острога</w:t>
      </w:r>
    </w:p>
    <w:p w:rsidR="00DD1172" w:rsidRPr="00B51A8D" w:rsidRDefault="00B51A8D" w:rsidP="00B51A8D">
      <w:pPr>
        <w:pStyle w:val="a7"/>
        <w:spacing w:before="0" w:beforeAutospacing="0" w:after="0" w:afterAutospacing="0" w:line="276" w:lineRule="auto"/>
        <w:jc w:val="both"/>
        <w:rPr>
          <w:sz w:val="28"/>
          <w:szCs w:val="28"/>
        </w:rPr>
      </w:pPr>
      <w:r>
        <w:rPr>
          <w:b/>
          <w:bCs/>
          <w:noProof/>
          <w:sz w:val="28"/>
          <w:szCs w:val="28"/>
        </w:rPr>
        <w:drawing>
          <wp:anchor distT="0" distB="0" distL="114300" distR="114300" simplePos="0" relativeHeight="251677696" behindDoc="1" locked="0" layoutInCell="1" allowOverlap="1">
            <wp:simplePos x="0" y="0"/>
            <wp:positionH relativeFrom="column">
              <wp:posOffset>2529205</wp:posOffset>
            </wp:positionH>
            <wp:positionV relativeFrom="paragraph">
              <wp:posOffset>3250565</wp:posOffset>
            </wp:positionV>
            <wp:extent cx="4062095" cy="2152650"/>
            <wp:effectExtent l="0" t="0" r="0" b="0"/>
            <wp:wrapTight wrapText="bothSides">
              <wp:wrapPolygon edited="0">
                <wp:start x="2431" y="191"/>
                <wp:lineTo x="1317" y="191"/>
                <wp:lineTo x="0" y="1912"/>
                <wp:lineTo x="0" y="19688"/>
                <wp:lineTo x="1418" y="21218"/>
                <wp:lineTo x="2431" y="21218"/>
                <wp:lineTo x="19044" y="21218"/>
                <wp:lineTo x="20057" y="21218"/>
                <wp:lineTo x="21475" y="19688"/>
                <wp:lineTo x="21475" y="18542"/>
                <wp:lineTo x="21576" y="15674"/>
                <wp:lineTo x="21576" y="6308"/>
                <wp:lineTo x="21475" y="3441"/>
                <wp:lineTo x="21475" y="1912"/>
                <wp:lineTo x="20158" y="191"/>
                <wp:lineTo x="19044" y="191"/>
                <wp:lineTo x="2431" y="191"/>
              </wp:wrapPolygon>
            </wp:wrapTight>
            <wp:docPr id="31" name="Рисунок 3" descr="E:\Documents and Settings\2\Мои документы\острог\IMG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2\Мои документы\острог\IMG_1669.JPG"/>
                    <pic:cNvPicPr>
                      <a:picLocks noChangeAspect="1" noChangeArrowheads="1"/>
                    </pic:cNvPicPr>
                  </pic:nvPicPr>
                  <pic:blipFill>
                    <a:blip r:embed="rId55" cstate="print"/>
                    <a:srcRect t="22857" r="1559" b="7273"/>
                    <a:stretch>
                      <a:fillRect/>
                    </a:stretch>
                  </pic:blipFill>
                  <pic:spPr bwMode="auto">
                    <a:xfrm>
                      <a:off x="0" y="0"/>
                      <a:ext cx="4062095" cy="2152650"/>
                    </a:xfrm>
                    <a:prstGeom prst="rect">
                      <a:avLst/>
                    </a:prstGeom>
                    <a:noFill/>
                    <a:ln w="9525">
                      <a:noFill/>
                      <a:miter lim="800000"/>
                      <a:headEnd/>
                      <a:tailEnd/>
                    </a:ln>
                    <a:effectLst>
                      <a:softEdge rad="317500"/>
                    </a:effectLst>
                  </pic:spPr>
                </pic:pic>
              </a:graphicData>
            </a:graphic>
          </wp:anchor>
        </w:drawing>
      </w:r>
      <w:r>
        <w:rPr>
          <w:b/>
          <w:bCs/>
          <w:noProof/>
          <w:sz w:val="28"/>
          <w:szCs w:val="28"/>
        </w:rPr>
        <w:drawing>
          <wp:anchor distT="0" distB="0" distL="114300" distR="114300" simplePos="0" relativeHeight="251692032" behindDoc="1" locked="0" layoutInCell="1" allowOverlap="1">
            <wp:simplePos x="0" y="0"/>
            <wp:positionH relativeFrom="column">
              <wp:posOffset>-37465</wp:posOffset>
            </wp:positionH>
            <wp:positionV relativeFrom="paragraph">
              <wp:posOffset>750570</wp:posOffset>
            </wp:positionV>
            <wp:extent cx="1893570" cy="4328795"/>
            <wp:effectExtent l="19050" t="0" r="0" b="0"/>
            <wp:wrapTight wrapText="bothSides">
              <wp:wrapPolygon edited="0">
                <wp:start x="-217" y="0"/>
                <wp:lineTo x="-217" y="21483"/>
                <wp:lineTo x="21513" y="21483"/>
                <wp:lineTo x="21513" y="0"/>
                <wp:lineTo x="-217" y="0"/>
              </wp:wrapPolygon>
            </wp:wrapTight>
            <wp:docPr id="11" name="Рисунок 2" descr="D:\острог\DPP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строг\DPP_510.JPG"/>
                    <pic:cNvPicPr>
                      <a:picLocks noChangeAspect="1" noChangeArrowheads="1"/>
                    </pic:cNvPicPr>
                  </pic:nvPicPr>
                  <pic:blipFill>
                    <a:blip r:embed="rId56" cstate="print"/>
                    <a:srcRect l="17773" t="4545" r="54260"/>
                    <a:stretch>
                      <a:fillRect/>
                    </a:stretch>
                  </pic:blipFill>
                  <pic:spPr bwMode="auto">
                    <a:xfrm>
                      <a:off x="0" y="0"/>
                      <a:ext cx="1893570" cy="4328795"/>
                    </a:xfrm>
                    <a:prstGeom prst="rect">
                      <a:avLst/>
                    </a:prstGeom>
                    <a:noFill/>
                    <a:ln w="9525">
                      <a:noFill/>
                      <a:miter lim="800000"/>
                      <a:headEnd/>
                      <a:tailEnd/>
                    </a:ln>
                  </pic:spPr>
                </pic:pic>
              </a:graphicData>
            </a:graphic>
          </wp:anchor>
        </w:drawing>
      </w:r>
      <w:r w:rsidR="00DD1172" w:rsidRPr="001A36FE">
        <w:rPr>
          <w:rStyle w:val="a8"/>
          <w:sz w:val="28"/>
          <w:szCs w:val="28"/>
        </w:rPr>
        <w:t>В 2008 г.</w:t>
      </w:r>
      <w:r w:rsidR="00DD1172" w:rsidRPr="001A36FE">
        <w:rPr>
          <w:rStyle w:val="apple-converted-space"/>
          <w:sz w:val="28"/>
          <w:szCs w:val="28"/>
        </w:rPr>
        <w:t> </w:t>
      </w:r>
      <w:r w:rsidR="00DD1172">
        <w:rPr>
          <w:sz w:val="28"/>
          <w:szCs w:val="28"/>
        </w:rPr>
        <w:t>началось</w:t>
      </w:r>
      <w:r w:rsidR="00DD1172" w:rsidRPr="001A36FE">
        <w:rPr>
          <w:sz w:val="28"/>
          <w:szCs w:val="28"/>
        </w:rPr>
        <w:t xml:space="preserve"> строительство «Сибирского казачьего острожка - крепости Святого Николая» по подобию острожков-застав XVII в., с образцами храмовой оборонной и гражданской </w:t>
      </w:r>
      <w:proofErr w:type="spellStart"/>
      <w:r w:rsidR="00DD1172" w:rsidRPr="001A36FE">
        <w:rPr>
          <w:sz w:val="28"/>
          <w:szCs w:val="28"/>
        </w:rPr>
        <w:t>архитектуры</w:t>
      </w:r>
      <w:proofErr w:type="gramStart"/>
      <w:r w:rsidR="00DD1172" w:rsidRPr="001A36FE">
        <w:rPr>
          <w:sz w:val="28"/>
          <w:szCs w:val="28"/>
        </w:rPr>
        <w:t>.</w:t>
      </w:r>
      <w:r w:rsidR="00DD1172" w:rsidRPr="001A36FE">
        <w:rPr>
          <w:color w:val="000000"/>
          <w:sz w:val="28"/>
          <w:szCs w:val="28"/>
        </w:rPr>
        <w:t>У</w:t>
      </w:r>
      <w:proofErr w:type="gramEnd"/>
      <w:r w:rsidR="00DD1172" w:rsidRPr="001A36FE">
        <w:rPr>
          <w:color w:val="000000"/>
          <w:sz w:val="28"/>
          <w:szCs w:val="28"/>
        </w:rPr>
        <w:t>же</w:t>
      </w:r>
      <w:proofErr w:type="spellEnd"/>
      <w:r w:rsidR="00DD1172" w:rsidRPr="001A36FE">
        <w:rPr>
          <w:color w:val="000000"/>
          <w:sz w:val="28"/>
          <w:szCs w:val="28"/>
        </w:rPr>
        <w:t xml:space="preserve"> </w:t>
      </w:r>
      <w:r w:rsidR="00DD1172">
        <w:rPr>
          <w:color w:val="000000"/>
          <w:sz w:val="28"/>
          <w:szCs w:val="28"/>
        </w:rPr>
        <w:t xml:space="preserve">седьмой </w:t>
      </w:r>
      <w:r w:rsidR="00DD1172" w:rsidRPr="001A36FE">
        <w:rPr>
          <w:color w:val="000000"/>
          <w:sz w:val="28"/>
          <w:szCs w:val="28"/>
        </w:rPr>
        <w:t>год в селе Семилужки местный житель Владимир Федорович возрождает казачий острог. Себя в шутку называет воеводой, людей, которые помогают ему словом и делом,</w:t>
      </w:r>
      <w:r w:rsidR="00DD1172" w:rsidRPr="001A36FE">
        <w:rPr>
          <w:rFonts w:ascii="Cambria Math" w:hAnsi="Cambria Math"/>
          <w:color w:val="000000"/>
          <w:sz w:val="28"/>
          <w:szCs w:val="28"/>
        </w:rPr>
        <w:t> </w:t>
      </w:r>
      <w:r w:rsidR="00DD1172" w:rsidRPr="001A36FE">
        <w:rPr>
          <w:color w:val="000000"/>
          <w:sz w:val="28"/>
          <w:szCs w:val="28"/>
        </w:rPr>
        <w:t>- соратниками или сподвижниками, а спонсоров, которые не скупятся на «милостыню»,</w:t>
      </w:r>
      <w:r w:rsidR="00DD1172" w:rsidRPr="001A36FE">
        <w:rPr>
          <w:rFonts w:ascii="Cambria Math" w:hAnsi="Cambria Math"/>
          <w:color w:val="000000"/>
          <w:sz w:val="28"/>
          <w:szCs w:val="28"/>
        </w:rPr>
        <w:t> </w:t>
      </w:r>
      <w:r w:rsidR="00DD1172" w:rsidRPr="001A36FE">
        <w:rPr>
          <w:color w:val="000000"/>
          <w:sz w:val="28"/>
          <w:szCs w:val="28"/>
        </w:rPr>
        <w:t xml:space="preserve">- благочестивыми. Сама крепость, по его словам, </w:t>
      </w:r>
      <w:r w:rsidR="00DD1172" w:rsidRPr="001A36FE">
        <w:rPr>
          <w:rFonts w:ascii="Cambria Math" w:hAnsi="Cambria Math"/>
          <w:color w:val="000000"/>
          <w:sz w:val="28"/>
          <w:szCs w:val="28"/>
        </w:rPr>
        <w:t> </w:t>
      </w:r>
      <w:r w:rsidR="00DD1172" w:rsidRPr="001A36FE">
        <w:rPr>
          <w:color w:val="000000"/>
          <w:sz w:val="28"/>
          <w:szCs w:val="28"/>
        </w:rPr>
        <w:t>- наглядный урок истории томской земли.</w:t>
      </w:r>
      <w:r w:rsidR="00882650">
        <w:rPr>
          <w:color w:val="000000"/>
          <w:sz w:val="28"/>
          <w:szCs w:val="28"/>
        </w:rPr>
        <w:t xml:space="preserve"> </w:t>
      </w:r>
      <w:r w:rsidR="00DD1172" w:rsidRPr="001A36FE">
        <w:rPr>
          <w:color w:val="000000"/>
          <w:sz w:val="28"/>
          <w:szCs w:val="28"/>
        </w:rPr>
        <w:t>Оборонное сооружение видно издалека — оно поражает своей масштабностью. А, когда оказываешься во дворе крепости, возникает ощущение, что находишься среди декораций какого-нибудь исторического фильм</w:t>
      </w:r>
      <w:r>
        <w:rPr>
          <w:color w:val="000000"/>
          <w:sz w:val="28"/>
          <w:szCs w:val="28"/>
        </w:rPr>
        <w:t>а.</w:t>
      </w:r>
      <w:r>
        <w:rPr>
          <w:color w:val="000000"/>
          <w:sz w:val="28"/>
          <w:szCs w:val="28"/>
          <w:lang w:val="en-US"/>
        </w:rPr>
        <w:t xml:space="preserve"> </w:t>
      </w:r>
      <w:r w:rsidR="00DD1172" w:rsidRPr="001A36FE">
        <w:rPr>
          <w:color w:val="000000"/>
          <w:sz w:val="28"/>
          <w:szCs w:val="28"/>
        </w:rPr>
        <w:lastRenderedPageBreak/>
        <w:t>Впечатляют башни – угловую башню украшает герб Российского государства. В воротной башне установлены колокола для приветствия гостей и праздничного звона. Нижние этажи угловых башен часто использовали под жильё. В дальней башне находится изба приказчика. Внутреннее убранство дома украшено иконами в красном углу, внутри стоит расписная печь с местом для сна, где лежит  натуральная овчина, на стенах висит оружие и медвежья шкура.  Доступ к дозорным вышкам осуществляется по внутренним лестницам, состоящим из двух плах с врезанными ступеньками.</w:t>
      </w:r>
      <w:r w:rsidR="00DD1172">
        <w:rPr>
          <w:color w:val="000000"/>
          <w:sz w:val="28"/>
          <w:szCs w:val="28"/>
        </w:rPr>
        <w:t xml:space="preserve"> Построена мельница, достраивается гостевой дом, мост через ров. В будущем мельница будет действующей.</w:t>
      </w:r>
    </w:p>
    <w:p w:rsidR="00DD1172" w:rsidRPr="001A36FE" w:rsidRDefault="00DD1172" w:rsidP="00DD1172">
      <w:pPr>
        <w:pStyle w:val="a7"/>
        <w:spacing w:before="0" w:beforeAutospacing="0" w:after="0" w:afterAutospacing="0" w:line="276" w:lineRule="auto"/>
        <w:jc w:val="both"/>
        <w:rPr>
          <w:color w:val="000000"/>
          <w:sz w:val="28"/>
          <w:szCs w:val="28"/>
        </w:rPr>
      </w:pPr>
      <w:r w:rsidRPr="001A36FE">
        <w:rPr>
          <w:color w:val="000000"/>
          <w:sz w:val="28"/>
          <w:szCs w:val="28"/>
        </w:rPr>
        <w:t>Окна в домах небольшие, потолки низкие для экономии тепла - Сибирь всё-таки.</w:t>
      </w:r>
    </w:p>
    <w:p w:rsidR="00DD1172" w:rsidRPr="001A36FE" w:rsidRDefault="00882650" w:rsidP="00DD1172">
      <w:pPr>
        <w:pStyle w:val="a7"/>
        <w:spacing w:before="0" w:beforeAutospacing="0" w:after="0" w:afterAutospacing="0" w:line="276" w:lineRule="auto"/>
        <w:ind w:firstLine="708"/>
        <w:jc w:val="both"/>
        <w:rPr>
          <w:color w:val="000000"/>
          <w:sz w:val="28"/>
          <w:szCs w:val="28"/>
        </w:rPr>
      </w:pPr>
      <w:r>
        <w:rPr>
          <w:noProof/>
          <w:color w:val="000000"/>
          <w:sz w:val="28"/>
          <w:szCs w:val="28"/>
        </w:rPr>
        <w:drawing>
          <wp:anchor distT="0" distB="0" distL="114300" distR="114300" simplePos="0" relativeHeight="251679744" behindDoc="1" locked="0" layoutInCell="1" allowOverlap="1">
            <wp:simplePos x="0" y="0"/>
            <wp:positionH relativeFrom="column">
              <wp:posOffset>-160655</wp:posOffset>
            </wp:positionH>
            <wp:positionV relativeFrom="paragraph">
              <wp:posOffset>1793875</wp:posOffset>
            </wp:positionV>
            <wp:extent cx="2018030" cy="2638425"/>
            <wp:effectExtent l="19050" t="0" r="1270" b="0"/>
            <wp:wrapTight wrapText="bothSides">
              <wp:wrapPolygon edited="0">
                <wp:start x="612" y="156"/>
                <wp:lineTo x="-204" y="1560"/>
                <wp:lineTo x="-204" y="20118"/>
                <wp:lineTo x="612" y="21366"/>
                <wp:lineTo x="20798" y="21366"/>
                <wp:lineTo x="21002" y="21366"/>
                <wp:lineTo x="21614" y="20430"/>
                <wp:lineTo x="21614" y="1560"/>
                <wp:lineTo x="21410" y="624"/>
                <wp:lineTo x="20798" y="156"/>
                <wp:lineTo x="612" y="156"/>
              </wp:wrapPolygon>
            </wp:wrapTight>
            <wp:docPr id="33" name="Рисунок 8" descr="E:\Documents and Settings\2\Мои документы\острог\P102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and Settings\2\Мои документы\острог\P1020269.JPG"/>
                    <pic:cNvPicPr>
                      <a:picLocks noChangeAspect="1" noChangeArrowheads="1"/>
                    </pic:cNvPicPr>
                  </pic:nvPicPr>
                  <pic:blipFill>
                    <a:blip r:embed="rId57" cstate="print"/>
                    <a:srcRect l="22488" t="1559" r="22928" b="3096"/>
                    <a:stretch>
                      <a:fillRect/>
                    </a:stretch>
                  </pic:blipFill>
                  <pic:spPr bwMode="auto">
                    <a:xfrm>
                      <a:off x="0" y="0"/>
                      <a:ext cx="2018030" cy="2638425"/>
                    </a:xfrm>
                    <a:prstGeom prst="rect">
                      <a:avLst/>
                    </a:prstGeom>
                    <a:noFill/>
                    <a:ln w="9525">
                      <a:noFill/>
                      <a:miter lim="800000"/>
                      <a:headEnd/>
                      <a:tailEnd/>
                    </a:ln>
                    <a:effectLst>
                      <a:softEdge rad="127000"/>
                    </a:effectLst>
                  </pic:spPr>
                </pic:pic>
              </a:graphicData>
            </a:graphic>
          </wp:anchor>
        </w:drawing>
      </w:r>
      <w:r w:rsidR="00DD1172" w:rsidRPr="001A36FE">
        <w:rPr>
          <w:color w:val="000000"/>
          <w:sz w:val="28"/>
          <w:szCs w:val="28"/>
        </w:rPr>
        <w:t>Восстановить старый казачий быт удаётся с помощью настоящих пушек, орудий крестьянского труда и амуниции воина 17 века.</w:t>
      </w:r>
      <w:r w:rsidR="00DD1172" w:rsidRPr="001A36FE">
        <w:rPr>
          <w:noProof/>
          <w:sz w:val="28"/>
          <w:szCs w:val="28"/>
        </w:rPr>
        <w:t xml:space="preserve"> </w:t>
      </w:r>
      <w:r w:rsidR="00DD1172" w:rsidRPr="001A36FE">
        <w:rPr>
          <w:color w:val="000000"/>
          <w:sz w:val="28"/>
          <w:szCs w:val="28"/>
        </w:rPr>
        <w:t xml:space="preserve"> Это тяжеленные кольчуги, прочный металлический наплечник, шлем с внутренним войлоком для удобства, </w:t>
      </w:r>
      <w:proofErr w:type="spellStart"/>
      <w:r w:rsidR="00DD1172" w:rsidRPr="001A36FE">
        <w:rPr>
          <w:color w:val="000000"/>
          <w:sz w:val="28"/>
          <w:szCs w:val="28"/>
        </w:rPr>
        <w:t>мисюрки</w:t>
      </w:r>
      <w:proofErr w:type="spellEnd"/>
      <w:r w:rsidR="00DD1172" w:rsidRPr="001A36FE">
        <w:rPr>
          <w:color w:val="000000"/>
          <w:sz w:val="28"/>
          <w:szCs w:val="28"/>
        </w:rPr>
        <w:t xml:space="preserve"> и конечно оружие: ручная пищаль, арбалет, </w:t>
      </w:r>
      <w:r w:rsidR="00DD1172" w:rsidRPr="001A36FE">
        <w:rPr>
          <w:noProof/>
          <w:color w:val="000000"/>
          <w:sz w:val="28"/>
          <w:szCs w:val="28"/>
        </w:rPr>
        <w:drawing>
          <wp:anchor distT="0" distB="0" distL="114300" distR="114300" simplePos="0" relativeHeight="251678720" behindDoc="1" locked="0" layoutInCell="1" allowOverlap="1">
            <wp:simplePos x="0" y="0"/>
            <wp:positionH relativeFrom="column">
              <wp:posOffset>3924300</wp:posOffset>
            </wp:positionH>
            <wp:positionV relativeFrom="paragraph">
              <wp:posOffset>-234315</wp:posOffset>
            </wp:positionV>
            <wp:extent cx="2205990" cy="2371725"/>
            <wp:effectExtent l="19050" t="0" r="3810" b="0"/>
            <wp:wrapTight wrapText="bothSides">
              <wp:wrapPolygon edited="0">
                <wp:start x="560" y="173"/>
                <wp:lineTo x="-187" y="1735"/>
                <wp:lineTo x="-187" y="19605"/>
                <wp:lineTo x="373" y="21340"/>
                <wp:lineTo x="560" y="21340"/>
                <wp:lineTo x="20891" y="21340"/>
                <wp:lineTo x="21078" y="21340"/>
                <wp:lineTo x="21637" y="19952"/>
                <wp:lineTo x="21637" y="1735"/>
                <wp:lineTo x="21451" y="694"/>
                <wp:lineTo x="20891" y="173"/>
                <wp:lineTo x="560" y="173"/>
              </wp:wrapPolygon>
            </wp:wrapTight>
            <wp:docPr id="32" name="Рисунок 6" descr="E:\Documents and Settings\2\Мои документы\острог\P101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 and Settings\2\Мои документы\острог\P1010469.JPG"/>
                    <pic:cNvPicPr>
                      <a:picLocks noChangeAspect="1" noChangeArrowheads="1"/>
                    </pic:cNvPicPr>
                  </pic:nvPicPr>
                  <pic:blipFill>
                    <a:blip r:embed="rId58" cstate="print"/>
                    <a:srcRect l="11763" r="17877"/>
                    <a:stretch>
                      <a:fillRect/>
                    </a:stretch>
                  </pic:blipFill>
                  <pic:spPr bwMode="auto">
                    <a:xfrm>
                      <a:off x="0" y="0"/>
                      <a:ext cx="2205990" cy="2371725"/>
                    </a:xfrm>
                    <a:prstGeom prst="rect">
                      <a:avLst/>
                    </a:prstGeom>
                    <a:noFill/>
                    <a:ln w="9525">
                      <a:noFill/>
                      <a:miter lim="800000"/>
                      <a:headEnd/>
                      <a:tailEnd/>
                    </a:ln>
                    <a:effectLst>
                      <a:softEdge rad="127000"/>
                    </a:effectLst>
                  </pic:spPr>
                </pic:pic>
              </a:graphicData>
            </a:graphic>
          </wp:anchor>
        </w:drawing>
      </w:r>
      <w:r w:rsidR="00DD1172" w:rsidRPr="001A36FE">
        <w:rPr>
          <w:color w:val="000000"/>
          <w:sz w:val="28"/>
          <w:szCs w:val="28"/>
        </w:rPr>
        <w:t>стреляющий камнями, лук и стрелы с металлическими наконечниками, палаши – огромные топоры времён Ивана Грозного, мечи и щиты, выполненные согласно технологии того времени</w:t>
      </w:r>
      <w:r w:rsidR="00DD1172">
        <w:rPr>
          <w:color w:val="000000"/>
          <w:sz w:val="28"/>
          <w:szCs w:val="28"/>
        </w:rPr>
        <w:t xml:space="preserve">. </w:t>
      </w:r>
      <w:r w:rsidR="00DD1172" w:rsidRPr="001A36FE">
        <w:rPr>
          <w:color w:val="000000"/>
          <w:sz w:val="28"/>
          <w:szCs w:val="28"/>
        </w:rPr>
        <w:t>Из строений внутри частокола привлекает внимание небольшой домик для хранения продуктов - лабаз, который имеет высокие, похожие на сказочные куриные ноги сваи с вертикальными зазубринами от полевых мышей. Можно увидеть огромный медвежий капкан, корзину-ловушку для рыбы, котлы для приготовления пищи, старинные плуг и сёдла, прялку и кованые подсвечники.</w:t>
      </w:r>
    </w:p>
    <w:p w:rsidR="00DD1172" w:rsidRPr="001A36FE" w:rsidRDefault="00882650" w:rsidP="00DD1172">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4504055</wp:posOffset>
            </wp:positionH>
            <wp:positionV relativeFrom="paragraph">
              <wp:posOffset>744855</wp:posOffset>
            </wp:positionV>
            <wp:extent cx="2191385" cy="1920875"/>
            <wp:effectExtent l="19050" t="0" r="0" b="0"/>
            <wp:wrapTight wrapText="bothSides">
              <wp:wrapPolygon edited="0">
                <wp:start x="188" y="0"/>
                <wp:lineTo x="-188" y="3427"/>
                <wp:lineTo x="-188" y="20565"/>
                <wp:lineTo x="188" y="21421"/>
                <wp:lineTo x="21218" y="21421"/>
                <wp:lineTo x="21594" y="20779"/>
                <wp:lineTo x="21594" y="428"/>
                <wp:lineTo x="21218" y="0"/>
                <wp:lineTo x="188" y="0"/>
              </wp:wrapPolygon>
            </wp:wrapTight>
            <wp:docPr id="37" name="Рисунок 10" descr="http://farm8.staticflickr.com/7136/7641392988_af4d4b3bf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8.staticflickr.com/7136/7641392988_af4d4b3bfe_b.jpg"/>
                    <pic:cNvPicPr>
                      <a:picLocks noChangeAspect="1" noChangeArrowheads="1"/>
                    </pic:cNvPicPr>
                  </pic:nvPicPr>
                  <pic:blipFill>
                    <a:blip r:embed="rId59" cstate="print"/>
                    <a:srcRect l="21756" t="5621" r="10689" b="5070"/>
                    <a:stretch>
                      <a:fillRect/>
                    </a:stretch>
                  </pic:blipFill>
                  <pic:spPr bwMode="auto">
                    <a:xfrm>
                      <a:off x="0" y="0"/>
                      <a:ext cx="2191385" cy="1920875"/>
                    </a:xfrm>
                    <a:prstGeom prst="rect">
                      <a:avLst/>
                    </a:prstGeom>
                    <a:noFill/>
                    <a:ln w="9525">
                      <a:noFill/>
                      <a:miter lim="800000"/>
                      <a:headEnd/>
                      <a:tailEnd/>
                    </a:ln>
                    <a:effectLst>
                      <a:softEdge rad="63500"/>
                    </a:effectLst>
                  </pic:spPr>
                </pic:pic>
              </a:graphicData>
            </a:graphic>
          </wp:anchor>
        </w:drawing>
      </w:r>
      <w:r w:rsidR="00DD1172" w:rsidRPr="001A36FE">
        <w:rPr>
          <w:rFonts w:ascii="Times New Roman" w:eastAsia="Times New Roman" w:hAnsi="Times New Roman" w:cs="Times New Roman"/>
          <w:color w:val="000000"/>
          <w:sz w:val="28"/>
          <w:szCs w:val="28"/>
        </w:rPr>
        <w:t>По традиции устройства русских острогов центральным местом поселения были храмы. И сейчас здесь, на месте чудесного явления святителя Николая, построена часовня.</w:t>
      </w:r>
      <w:r w:rsidR="00DD1172" w:rsidRPr="001A36FE">
        <w:rPr>
          <w:rFonts w:ascii="Times New Roman" w:eastAsia="Times New Roman" w:hAnsi="Times New Roman" w:cs="Times New Roman"/>
          <w:i/>
          <w:iCs/>
          <w:color w:val="000000"/>
          <w:sz w:val="28"/>
          <w:szCs w:val="28"/>
        </w:rPr>
        <w:t xml:space="preserve"> </w:t>
      </w:r>
      <w:r w:rsidR="00DD1172" w:rsidRPr="001A36FE">
        <w:rPr>
          <w:rFonts w:ascii="Times New Roman" w:eastAsia="Times New Roman" w:hAnsi="Times New Roman" w:cs="Times New Roman"/>
          <w:iCs/>
          <w:color w:val="000000"/>
          <w:sz w:val="28"/>
          <w:szCs w:val="28"/>
        </w:rPr>
        <w:t xml:space="preserve">25 мая 2011 года архиепископ Томский и </w:t>
      </w:r>
      <w:proofErr w:type="spellStart"/>
      <w:r w:rsidR="00DD1172" w:rsidRPr="001A36FE">
        <w:rPr>
          <w:rFonts w:ascii="Times New Roman" w:eastAsia="Times New Roman" w:hAnsi="Times New Roman" w:cs="Times New Roman"/>
          <w:iCs/>
          <w:color w:val="000000"/>
          <w:sz w:val="28"/>
          <w:szCs w:val="28"/>
        </w:rPr>
        <w:t>Асиновский</w:t>
      </w:r>
      <w:proofErr w:type="spellEnd"/>
      <w:r w:rsidR="00DD1172" w:rsidRPr="001A36FE">
        <w:rPr>
          <w:rFonts w:ascii="Times New Roman" w:eastAsia="Times New Roman" w:hAnsi="Times New Roman" w:cs="Times New Roman"/>
          <w:iCs/>
          <w:color w:val="000000"/>
          <w:sz w:val="28"/>
          <w:szCs w:val="28"/>
        </w:rPr>
        <w:t xml:space="preserve"> Ро</w:t>
      </w:r>
      <w:r w:rsidR="00DD1172">
        <w:rPr>
          <w:rFonts w:ascii="Times New Roman" w:eastAsia="Times New Roman" w:hAnsi="Times New Roman" w:cs="Times New Roman"/>
          <w:iCs/>
          <w:color w:val="000000"/>
          <w:sz w:val="28"/>
          <w:szCs w:val="28"/>
        </w:rPr>
        <w:t>стислав совершил закладку храма</w:t>
      </w:r>
      <w:r w:rsidR="00DD1172" w:rsidRPr="001A36FE">
        <w:rPr>
          <w:rFonts w:ascii="Times New Roman" w:eastAsia="Times New Roman" w:hAnsi="Times New Roman" w:cs="Times New Roman"/>
          <w:iCs/>
          <w:color w:val="000000"/>
          <w:sz w:val="28"/>
          <w:szCs w:val="28"/>
        </w:rPr>
        <w:t xml:space="preserve"> в честь святителя Николая Чудотворца и страстотерпца царя Николая в  </w:t>
      </w:r>
      <w:proofErr w:type="spellStart"/>
      <w:r w:rsidR="00DD1172" w:rsidRPr="001A36FE">
        <w:rPr>
          <w:rFonts w:ascii="Times New Roman" w:eastAsia="Times New Roman" w:hAnsi="Times New Roman" w:cs="Times New Roman"/>
          <w:iCs/>
          <w:color w:val="000000"/>
          <w:sz w:val="28"/>
          <w:szCs w:val="28"/>
        </w:rPr>
        <w:t>Семилужном</w:t>
      </w:r>
      <w:proofErr w:type="spellEnd"/>
      <w:r w:rsidR="00DD1172" w:rsidRPr="001A36FE">
        <w:rPr>
          <w:rFonts w:ascii="Times New Roman" w:eastAsia="Times New Roman" w:hAnsi="Times New Roman" w:cs="Times New Roman"/>
          <w:iCs/>
          <w:color w:val="000000"/>
          <w:sz w:val="28"/>
          <w:szCs w:val="28"/>
        </w:rPr>
        <w:t xml:space="preserve"> остроге.</w:t>
      </w:r>
      <w:r w:rsidR="00DD1172" w:rsidRPr="001A36FE">
        <w:rPr>
          <w:rFonts w:ascii="Times New Roman" w:hAnsi="Times New Roman" w:cs="Times New Roman"/>
          <w:noProof/>
          <w:sz w:val="28"/>
          <w:szCs w:val="28"/>
        </w:rPr>
        <w:t xml:space="preserve"> </w:t>
      </w:r>
    </w:p>
    <w:p w:rsidR="00DD1172" w:rsidRPr="001A36FE" w:rsidRDefault="00DD1172" w:rsidP="00DD1172">
      <w:pPr>
        <w:pStyle w:val="a7"/>
        <w:spacing w:before="0" w:beforeAutospacing="0" w:after="0" w:afterAutospacing="0" w:line="276" w:lineRule="auto"/>
        <w:ind w:firstLine="708"/>
        <w:jc w:val="both"/>
        <w:rPr>
          <w:color w:val="000000"/>
          <w:sz w:val="28"/>
          <w:szCs w:val="28"/>
        </w:rPr>
      </w:pPr>
      <w:r w:rsidRPr="001A36FE">
        <w:rPr>
          <w:color w:val="000000"/>
          <w:sz w:val="28"/>
          <w:szCs w:val="28"/>
        </w:rPr>
        <w:t xml:space="preserve">В  остроге восстанавливаются не только храмы, но и вся обстановка древней деревянной крепости. Здесь </w:t>
      </w:r>
      <w:r w:rsidRPr="001A36FE">
        <w:rPr>
          <w:color w:val="000000"/>
          <w:sz w:val="28"/>
          <w:szCs w:val="28"/>
        </w:rPr>
        <w:lastRenderedPageBreak/>
        <w:t>можно познакомиться с бытом и военными традициями жителей Сибири XVII века.</w:t>
      </w:r>
      <w:r w:rsidRPr="00DD1172">
        <w:rPr>
          <w:noProof/>
        </w:rPr>
        <w:t xml:space="preserve"> </w:t>
      </w:r>
    </w:p>
    <w:p w:rsidR="00DD1172" w:rsidRPr="001A36FE" w:rsidRDefault="00DD1172" w:rsidP="00DD1172">
      <w:pPr>
        <w:spacing w:after="0"/>
        <w:jc w:val="both"/>
        <w:rPr>
          <w:rStyle w:val="apple-style-span"/>
          <w:rFonts w:ascii="Times New Roman" w:eastAsia="Times New Roman" w:hAnsi="Times New Roman" w:cs="Times New Roman"/>
          <w:b/>
          <w:bCs/>
          <w:color w:val="7030A0"/>
          <w:sz w:val="28"/>
          <w:szCs w:val="28"/>
        </w:rPr>
      </w:pPr>
      <w:r w:rsidRPr="001A36FE">
        <w:rPr>
          <w:rStyle w:val="apple-style-span"/>
          <w:rFonts w:ascii="Times New Roman" w:hAnsi="Times New Roman" w:cs="Times New Roman"/>
          <w:sz w:val="28"/>
          <w:szCs w:val="28"/>
        </w:rPr>
        <w:t>На территории «</w:t>
      </w:r>
      <w:proofErr w:type="spellStart"/>
      <w:r w:rsidRPr="001A36FE">
        <w:rPr>
          <w:rStyle w:val="apple-style-span"/>
          <w:rFonts w:ascii="Times New Roman" w:hAnsi="Times New Roman" w:cs="Times New Roman"/>
          <w:sz w:val="28"/>
          <w:szCs w:val="28"/>
        </w:rPr>
        <w:t>Семилуженской</w:t>
      </w:r>
      <w:proofErr w:type="spellEnd"/>
      <w:r w:rsidRPr="001A36FE">
        <w:rPr>
          <w:rStyle w:val="apple-style-span"/>
          <w:rFonts w:ascii="Times New Roman" w:hAnsi="Times New Roman" w:cs="Times New Roman"/>
          <w:sz w:val="28"/>
          <w:szCs w:val="28"/>
        </w:rPr>
        <w:t xml:space="preserve"> крепости» категорически запрещены курение и распитие спиртных напитков, то её вполне можно назвать «территорией здорового образа жизни». Это, безусловно, отпугивает часть потенциальных посетителей, но одновременно делает более привлекательной в глазах другой части туристов. Для</w:t>
      </w:r>
      <w:r w:rsidRPr="001A36FE">
        <w:rPr>
          <w:rStyle w:val="a8"/>
          <w:sz w:val="28"/>
          <w:szCs w:val="28"/>
        </w:rPr>
        <w:t xml:space="preserve"> </w:t>
      </w:r>
      <w:r w:rsidRPr="001A36FE">
        <w:rPr>
          <w:rStyle w:val="apple-style-span"/>
          <w:rFonts w:ascii="Times New Roman" w:hAnsi="Times New Roman" w:cs="Times New Roman"/>
          <w:sz w:val="28"/>
          <w:szCs w:val="28"/>
        </w:rPr>
        <w:t xml:space="preserve">каких категорий туризма предназначена крепость? Крепость очень хороша для организованного </w:t>
      </w:r>
      <w:r w:rsidR="00E012CE" w:rsidRPr="00E012CE">
        <w:rPr>
          <w:rStyle w:val="apple-style-span"/>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13528</wp:posOffset>
            </wp:positionH>
            <wp:positionV relativeFrom="paragraph">
              <wp:posOffset>472102</wp:posOffset>
            </wp:positionV>
            <wp:extent cx="2064393" cy="1284790"/>
            <wp:effectExtent l="19050" t="0" r="0" b="0"/>
            <wp:wrapTight wrapText="bothSides">
              <wp:wrapPolygon edited="0">
                <wp:start x="199" y="0"/>
                <wp:lineTo x="-199" y="5124"/>
                <wp:lineTo x="-199" y="20497"/>
                <wp:lineTo x="199" y="21138"/>
                <wp:lineTo x="21128" y="21138"/>
                <wp:lineTo x="21328" y="21138"/>
                <wp:lineTo x="21527" y="20497"/>
                <wp:lineTo x="21527" y="641"/>
                <wp:lineTo x="21128" y="0"/>
                <wp:lineTo x="199" y="0"/>
              </wp:wrapPolygon>
            </wp:wrapTight>
            <wp:docPr id="39" name="Рисунок 13" descr="http://farm8.staticflickr.com/7280/7641395964_0baefed87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8.staticflickr.com/7280/7641395964_0baefed87d_b.jpg"/>
                    <pic:cNvPicPr>
                      <a:picLocks noChangeAspect="1" noChangeArrowheads="1"/>
                    </pic:cNvPicPr>
                  </pic:nvPicPr>
                  <pic:blipFill>
                    <a:blip r:embed="rId60" cstate="print"/>
                    <a:srcRect b="6038"/>
                    <a:stretch>
                      <a:fillRect/>
                    </a:stretch>
                  </pic:blipFill>
                  <pic:spPr bwMode="auto">
                    <a:xfrm>
                      <a:off x="0" y="0"/>
                      <a:ext cx="2064393" cy="1284790"/>
                    </a:xfrm>
                    <a:prstGeom prst="rect">
                      <a:avLst/>
                    </a:prstGeom>
                    <a:noFill/>
                    <a:ln w="9525">
                      <a:noFill/>
                      <a:miter lim="800000"/>
                      <a:headEnd/>
                      <a:tailEnd/>
                    </a:ln>
                    <a:effectLst>
                      <a:softEdge rad="63500"/>
                    </a:effectLst>
                  </pic:spPr>
                </pic:pic>
              </a:graphicData>
            </a:graphic>
          </wp:anchor>
        </w:drawing>
      </w:r>
      <w:r w:rsidRPr="001A36FE">
        <w:rPr>
          <w:rStyle w:val="apple-style-span"/>
          <w:rFonts w:ascii="Times New Roman" w:hAnsi="Times New Roman" w:cs="Times New Roman"/>
          <w:sz w:val="28"/>
          <w:szCs w:val="28"/>
        </w:rPr>
        <w:t>отдыха – детского и взрослого. Это может быть выезд на один  день, без</w:t>
      </w:r>
      <w:r w:rsidRPr="001A36FE">
        <w:rPr>
          <w:rStyle w:val="apple-style-span"/>
          <w:sz w:val="28"/>
          <w:szCs w:val="28"/>
        </w:rPr>
        <w:t xml:space="preserve"> </w:t>
      </w:r>
      <w:r w:rsidRPr="001A36FE">
        <w:rPr>
          <w:rStyle w:val="apple-style-span"/>
          <w:rFonts w:ascii="Times New Roman" w:hAnsi="Times New Roman" w:cs="Times New Roman"/>
          <w:sz w:val="28"/>
          <w:szCs w:val="28"/>
        </w:rPr>
        <w:t>ночлега или своеобразное «погружение» в атмосферу казачьей заставы XVII в. Здесь значение крепости как центра патриотического воспитания детей и молодёжи очень трудно переоценить. Давно замечено,</w:t>
      </w:r>
      <w:r w:rsidRPr="001A36FE">
        <w:rPr>
          <w:rStyle w:val="apple-style-span"/>
          <w:sz w:val="28"/>
          <w:szCs w:val="28"/>
        </w:rPr>
        <w:t xml:space="preserve"> </w:t>
      </w:r>
      <w:r w:rsidRPr="001A36FE">
        <w:rPr>
          <w:rStyle w:val="apple-style-span"/>
          <w:rFonts w:ascii="Times New Roman" w:hAnsi="Times New Roman" w:cs="Times New Roman"/>
          <w:sz w:val="28"/>
          <w:szCs w:val="28"/>
        </w:rPr>
        <w:t>что хорошо запоминается только то, что можно сделать или хотя бы потрогать руками. Можно долго</w:t>
      </w:r>
      <w:r w:rsidRPr="001A36FE">
        <w:rPr>
          <w:rStyle w:val="a8"/>
          <w:sz w:val="28"/>
          <w:szCs w:val="28"/>
        </w:rPr>
        <w:t xml:space="preserve"> </w:t>
      </w:r>
      <w:r w:rsidRPr="001A36FE">
        <w:rPr>
          <w:rStyle w:val="apple-style-span"/>
          <w:rFonts w:ascii="Times New Roman" w:hAnsi="Times New Roman" w:cs="Times New Roman"/>
          <w:sz w:val="28"/>
          <w:szCs w:val="28"/>
        </w:rPr>
        <w:t xml:space="preserve">рассказывать об истории, быте и культуре Сибирских крепостей, показывать </w:t>
      </w:r>
      <w:r w:rsidR="0083722D">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3627755</wp:posOffset>
            </wp:positionH>
            <wp:positionV relativeFrom="paragraph">
              <wp:posOffset>2578100</wp:posOffset>
            </wp:positionV>
            <wp:extent cx="2731770" cy="1816735"/>
            <wp:effectExtent l="19050" t="0" r="0" b="0"/>
            <wp:wrapTight wrapText="bothSides">
              <wp:wrapPolygon edited="0">
                <wp:start x="452" y="226"/>
                <wp:lineTo x="-151" y="2265"/>
                <wp:lineTo x="-151" y="19252"/>
                <wp:lineTo x="452" y="21064"/>
                <wp:lineTo x="20937" y="21064"/>
                <wp:lineTo x="21088" y="21064"/>
                <wp:lineTo x="21540" y="19252"/>
                <wp:lineTo x="21540" y="2265"/>
                <wp:lineTo x="21389" y="906"/>
                <wp:lineTo x="20937" y="226"/>
                <wp:lineTo x="452" y="226"/>
              </wp:wrapPolygon>
            </wp:wrapTight>
            <wp:docPr id="44" name="Рисунок 28" descr="Этнофорум: Семилу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Этнофорум: Семилужки"/>
                    <pic:cNvPicPr>
                      <a:picLocks noChangeAspect="1" noChangeArrowheads="1"/>
                    </pic:cNvPicPr>
                  </pic:nvPicPr>
                  <pic:blipFill>
                    <a:blip r:embed="rId61" cstate="print"/>
                    <a:srcRect/>
                    <a:stretch>
                      <a:fillRect/>
                    </a:stretch>
                  </pic:blipFill>
                  <pic:spPr bwMode="auto">
                    <a:xfrm>
                      <a:off x="0" y="0"/>
                      <a:ext cx="2731770" cy="1816735"/>
                    </a:xfrm>
                    <a:prstGeom prst="rect">
                      <a:avLst/>
                    </a:prstGeom>
                    <a:noFill/>
                    <a:ln w="9525">
                      <a:noFill/>
                      <a:miter lim="800000"/>
                      <a:headEnd/>
                      <a:tailEnd/>
                    </a:ln>
                    <a:effectLst>
                      <a:softEdge rad="127000"/>
                    </a:effectLst>
                  </pic:spPr>
                </pic:pic>
              </a:graphicData>
            </a:graphic>
          </wp:anchor>
        </w:drawing>
      </w:r>
      <w:r w:rsidRPr="001A36FE">
        <w:rPr>
          <w:rStyle w:val="apple-style-span"/>
          <w:rFonts w:ascii="Times New Roman" w:hAnsi="Times New Roman" w:cs="Times New Roman"/>
          <w:sz w:val="28"/>
          <w:szCs w:val="28"/>
        </w:rPr>
        <w:t>картинки или даже подлинные вещи, но эмоционально они не так привлекательны как  экспозиция музея. Возможность примерить на себя одежду и вооружение привлекает не только</w:t>
      </w:r>
      <w:r w:rsidRPr="001A36FE">
        <w:rPr>
          <w:rStyle w:val="apple-style-span"/>
          <w:sz w:val="28"/>
          <w:szCs w:val="28"/>
        </w:rPr>
        <w:t xml:space="preserve"> </w:t>
      </w:r>
      <w:r w:rsidRPr="001A36FE">
        <w:rPr>
          <w:rStyle w:val="apple-style-span"/>
          <w:rFonts w:ascii="Times New Roman" w:hAnsi="Times New Roman" w:cs="Times New Roman"/>
          <w:sz w:val="28"/>
          <w:szCs w:val="28"/>
        </w:rPr>
        <w:t xml:space="preserve">детей, но и взрослых. Это даёт возможность почувствовать себя причастным к истории, понять ту эпоху. А если ещё дать возможность поработать руками – будь то ремесло или учебно-тренировочный «бой», или хотя бы просто нарубить дрова, затопить русскую печь, достать ведро воды из старинного колодца, даже просто подняться в лабаз.  Даже взрослые люди, если они являются любителями активного отдыха, способны увлечься этим процессом. </w:t>
      </w:r>
    </w:p>
    <w:p w:rsidR="00DD1172" w:rsidRPr="001A36FE" w:rsidRDefault="00B51A8D" w:rsidP="00DD1172">
      <w:pPr>
        <w:spacing w:after="0"/>
        <w:jc w:val="both"/>
        <w:rPr>
          <w:rStyle w:val="apple-style-span"/>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-44450</wp:posOffset>
            </wp:positionH>
            <wp:positionV relativeFrom="paragraph">
              <wp:posOffset>444500</wp:posOffset>
            </wp:positionV>
            <wp:extent cx="2920365" cy="1550670"/>
            <wp:effectExtent l="19050" t="0" r="0" b="0"/>
            <wp:wrapTight wrapText="bothSides">
              <wp:wrapPolygon edited="0">
                <wp:start x="141" y="0"/>
                <wp:lineTo x="-141" y="4246"/>
                <wp:lineTo x="-141" y="19106"/>
                <wp:lineTo x="141" y="21229"/>
                <wp:lineTo x="21276" y="21229"/>
                <wp:lineTo x="21417" y="21229"/>
                <wp:lineTo x="21558" y="19106"/>
                <wp:lineTo x="21558" y="531"/>
                <wp:lineTo x="21276" y="0"/>
                <wp:lineTo x="141" y="0"/>
              </wp:wrapPolygon>
            </wp:wrapTight>
            <wp:docPr id="40" name="Рисунок 4" descr="http://www.tv2.tomsk.ru/sites/www.tv2.tomsk.ru/files/users/u26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v2.tomsk.ru/sites/www.tv2.tomsk.ru/files/users/u26438/2.jpg"/>
                    <pic:cNvPicPr>
                      <a:picLocks noChangeAspect="1" noChangeArrowheads="1"/>
                    </pic:cNvPicPr>
                  </pic:nvPicPr>
                  <pic:blipFill>
                    <a:blip r:embed="rId62" cstate="print"/>
                    <a:srcRect b="20220"/>
                    <a:stretch>
                      <a:fillRect/>
                    </a:stretch>
                  </pic:blipFill>
                  <pic:spPr bwMode="auto">
                    <a:xfrm>
                      <a:off x="0" y="0"/>
                      <a:ext cx="2920365" cy="1550670"/>
                    </a:xfrm>
                    <a:prstGeom prst="rect">
                      <a:avLst/>
                    </a:prstGeom>
                    <a:noFill/>
                    <a:ln w="9525">
                      <a:noFill/>
                      <a:miter lim="800000"/>
                      <a:headEnd/>
                      <a:tailEnd/>
                    </a:ln>
                    <a:effectLst>
                      <a:softEdge rad="63500"/>
                    </a:effectLst>
                  </pic:spPr>
                </pic:pic>
              </a:graphicData>
            </a:graphic>
          </wp:anchor>
        </w:drawing>
      </w:r>
      <w:r w:rsidR="00DD1172" w:rsidRPr="001A36FE">
        <w:rPr>
          <w:rStyle w:val="apple-style-span"/>
          <w:rFonts w:ascii="Times New Roman" w:hAnsi="Times New Roman" w:cs="Times New Roman"/>
          <w:sz w:val="28"/>
          <w:szCs w:val="28"/>
        </w:rPr>
        <w:t>В.Ф.Ильин  завел «живность» – для начала кур и коз, которых проще кормить и содержать. Возможность для детей потрогать «</w:t>
      </w:r>
      <w:proofErr w:type="gramStart"/>
      <w:r w:rsidR="00DD1172" w:rsidRPr="001A36FE">
        <w:rPr>
          <w:rStyle w:val="apple-style-span"/>
          <w:rFonts w:ascii="Times New Roman" w:hAnsi="Times New Roman" w:cs="Times New Roman"/>
          <w:sz w:val="28"/>
          <w:szCs w:val="28"/>
        </w:rPr>
        <w:t>животинку</w:t>
      </w:r>
      <w:proofErr w:type="gramEnd"/>
      <w:r w:rsidR="00DD1172" w:rsidRPr="001A36FE">
        <w:rPr>
          <w:rStyle w:val="apple-style-span"/>
          <w:rFonts w:ascii="Times New Roman" w:hAnsi="Times New Roman" w:cs="Times New Roman"/>
          <w:sz w:val="28"/>
          <w:szCs w:val="28"/>
        </w:rPr>
        <w:t xml:space="preserve">» имеет значение, которое трудно переоценить. </w:t>
      </w:r>
    </w:p>
    <w:p w:rsidR="00DD1172" w:rsidRDefault="00DD1172" w:rsidP="00B51A8D">
      <w:pPr>
        <w:pStyle w:val="a7"/>
        <w:spacing w:before="0" w:beforeAutospacing="0" w:after="0" w:afterAutospacing="0" w:line="276" w:lineRule="auto"/>
        <w:jc w:val="both"/>
        <w:rPr>
          <w:color w:val="000000"/>
          <w:sz w:val="28"/>
          <w:szCs w:val="28"/>
        </w:rPr>
      </w:pPr>
      <w:r>
        <w:rPr>
          <w:color w:val="000000"/>
          <w:sz w:val="28"/>
          <w:szCs w:val="28"/>
        </w:rPr>
        <w:t>На территории  острога и села  проводятся фестивали, форумы, ярмарки, православные праздники, игры, конкурсы, мастер классы.</w:t>
      </w:r>
      <w:r w:rsidR="00E012CE" w:rsidRPr="00E012CE">
        <w:rPr>
          <w:noProof/>
        </w:rPr>
        <w:t xml:space="preserve"> </w:t>
      </w:r>
    </w:p>
    <w:p w:rsidR="00DD1172" w:rsidRDefault="00DD1172" w:rsidP="00DD1172">
      <w:pPr>
        <w:pStyle w:val="a7"/>
        <w:spacing w:before="0" w:beforeAutospacing="0" w:after="0" w:afterAutospacing="0" w:line="276" w:lineRule="auto"/>
        <w:ind w:firstLine="708"/>
        <w:jc w:val="both"/>
        <w:rPr>
          <w:color w:val="000000"/>
          <w:sz w:val="28"/>
          <w:szCs w:val="28"/>
        </w:rPr>
      </w:pPr>
      <w:r>
        <w:rPr>
          <w:rStyle w:val="apple-style-span"/>
          <w:rFonts w:ascii="Arial" w:hAnsi="Arial" w:cs="Arial"/>
        </w:rPr>
        <w:t xml:space="preserve"> </w:t>
      </w:r>
      <w:r w:rsidRPr="00A209F0">
        <w:rPr>
          <w:rStyle w:val="apple-style-span"/>
          <w:sz w:val="28"/>
          <w:szCs w:val="28"/>
        </w:rPr>
        <w:t xml:space="preserve">В  селе  появился новый праздник - фестиваль казачьих традиций «Наследие», его главная задача рассказать </w:t>
      </w:r>
      <w:proofErr w:type="spellStart"/>
      <w:r w:rsidRPr="00A209F0">
        <w:rPr>
          <w:rStyle w:val="apple-style-span"/>
          <w:sz w:val="28"/>
          <w:szCs w:val="28"/>
        </w:rPr>
        <w:t>томичам</w:t>
      </w:r>
      <w:proofErr w:type="spellEnd"/>
      <w:r w:rsidRPr="00A209F0">
        <w:rPr>
          <w:rStyle w:val="apple-style-span"/>
          <w:sz w:val="28"/>
          <w:szCs w:val="28"/>
        </w:rPr>
        <w:t xml:space="preserve">  и гостям других регионов о ремёслах и быте казаков. Гостей тут встречают, как и много лет назад - караваем да бойкой песней. Главные гости фестиваля «Наследие» </w:t>
      </w:r>
      <w:r w:rsidRPr="00A209F0">
        <w:rPr>
          <w:rStyle w:val="apple-style-span"/>
          <w:sz w:val="28"/>
          <w:szCs w:val="28"/>
        </w:rPr>
        <w:lastRenderedPageBreak/>
        <w:t>кузнецы. Раскалённое железо в руках опытного мастера на глазах зрителей превращается в причудливые листья и кружева</w:t>
      </w:r>
      <w:r w:rsidRPr="00A209F0">
        <w:rPr>
          <w:rStyle w:val="apple-style-span"/>
          <w:color w:val="939292"/>
          <w:sz w:val="28"/>
          <w:szCs w:val="28"/>
        </w:rPr>
        <w:t xml:space="preserve">. </w:t>
      </w:r>
    </w:p>
    <w:p w:rsidR="00DD1172" w:rsidRDefault="00B51A8D" w:rsidP="00882650">
      <w:pPr>
        <w:pStyle w:val="a7"/>
        <w:spacing w:before="0" w:beforeAutospacing="0" w:after="150" w:afterAutospacing="0" w:line="276" w:lineRule="auto"/>
        <w:rPr>
          <w:rFonts w:ascii="Arial" w:hAnsi="Arial" w:cs="Arial"/>
          <w:color w:val="4F231A"/>
          <w:sz w:val="21"/>
          <w:szCs w:val="21"/>
        </w:rPr>
      </w:pPr>
      <w:r>
        <w:rPr>
          <w:noProof/>
          <w:sz w:val="28"/>
          <w:szCs w:val="28"/>
        </w:rPr>
        <w:drawing>
          <wp:anchor distT="0" distB="0" distL="114300" distR="114300" simplePos="0" relativeHeight="251687936" behindDoc="1" locked="0" layoutInCell="1" allowOverlap="1">
            <wp:simplePos x="0" y="0"/>
            <wp:positionH relativeFrom="column">
              <wp:posOffset>4260850</wp:posOffset>
            </wp:positionH>
            <wp:positionV relativeFrom="paragraph">
              <wp:posOffset>-465455</wp:posOffset>
            </wp:positionV>
            <wp:extent cx="2098675" cy="1400175"/>
            <wp:effectExtent l="19050" t="0" r="0" b="0"/>
            <wp:wrapTight wrapText="bothSides">
              <wp:wrapPolygon edited="0">
                <wp:start x="196" y="0"/>
                <wp:lineTo x="-196" y="4702"/>
                <wp:lineTo x="0" y="21453"/>
                <wp:lineTo x="196" y="21453"/>
                <wp:lineTo x="21175" y="21453"/>
                <wp:lineTo x="21371" y="21453"/>
                <wp:lineTo x="21567" y="19690"/>
                <wp:lineTo x="21567" y="588"/>
                <wp:lineTo x="21175" y="0"/>
                <wp:lineTo x="196" y="0"/>
              </wp:wrapPolygon>
            </wp:wrapTight>
            <wp:docPr id="43" name="Рисунок 13" descr="http://www.tv2.tomsk.ru/sites/www.tv2.tomsk.ru/files/users/u26438/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v2.tomsk.ru/sites/www.tv2.tomsk.ru/files/users/u26438/16_0.jpg"/>
                    <pic:cNvPicPr>
                      <a:picLocks noChangeAspect="1" noChangeArrowheads="1"/>
                    </pic:cNvPicPr>
                  </pic:nvPicPr>
                  <pic:blipFill>
                    <a:blip r:embed="rId63" cstate="print"/>
                    <a:srcRect/>
                    <a:stretch>
                      <a:fillRect/>
                    </a:stretch>
                  </pic:blipFill>
                  <pic:spPr bwMode="auto">
                    <a:xfrm>
                      <a:off x="0" y="0"/>
                      <a:ext cx="2098675" cy="1400175"/>
                    </a:xfrm>
                    <a:prstGeom prst="rect">
                      <a:avLst/>
                    </a:prstGeom>
                    <a:noFill/>
                    <a:ln w="9525">
                      <a:noFill/>
                      <a:miter lim="800000"/>
                      <a:headEnd/>
                      <a:tailEnd/>
                    </a:ln>
                    <a:effectLst>
                      <a:softEdge rad="63500"/>
                    </a:effectLst>
                  </pic:spPr>
                </pic:pic>
              </a:graphicData>
            </a:graphic>
          </wp:anchor>
        </w:drawing>
      </w:r>
      <w:r>
        <w:rPr>
          <w:noProof/>
          <w:sz w:val="28"/>
          <w:szCs w:val="28"/>
        </w:rPr>
        <w:drawing>
          <wp:anchor distT="0" distB="0" distL="114300" distR="114300" simplePos="0" relativeHeight="251682816" behindDoc="1" locked="0" layoutInCell="1" allowOverlap="1">
            <wp:simplePos x="0" y="0"/>
            <wp:positionH relativeFrom="column">
              <wp:posOffset>-44450</wp:posOffset>
            </wp:positionH>
            <wp:positionV relativeFrom="paragraph">
              <wp:posOffset>935990</wp:posOffset>
            </wp:positionV>
            <wp:extent cx="3568700" cy="1944370"/>
            <wp:effectExtent l="19050" t="0" r="0" b="0"/>
            <wp:wrapTight wrapText="bothSides">
              <wp:wrapPolygon edited="0">
                <wp:start x="346" y="212"/>
                <wp:lineTo x="-115" y="2116"/>
                <wp:lineTo x="0" y="20528"/>
                <wp:lineTo x="346" y="21163"/>
                <wp:lineTo x="21100" y="21163"/>
                <wp:lineTo x="21216" y="21163"/>
                <wp:lineTo x="21446" y="20739"/>
                <wp:lineTo x="21446" y="20528"/>
                <wp:lineTo x="21562" y="17353"/>
                <wp:lineTo x="21562" y="2116"/>
                <wp:lineTo x="21446" y="847"/>
                <wp:lineTo x="21100" y="212"/>
                <wp:lineTo x="346" y="212"/>
              </wp:wrapPolygon>
            </wp:wrapTight>
            <wp:docPr id="36" name="Рисунок 4" descr="http://tom-semschool.edu.tomsk.ru/wp-content/uploads/image/DSC0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m-semschool.edu.tomsk.ru/wp-content/uploads/image/DSC00379.JPG"/>
                    <pic:cNvPicPr>
                      <a:picLocks noChangeAspect="1" noChangeArrowheads="1"/>
                    </pic:cNvPicPr>
                  </pic:nvPicPr>
                  <pic:blipFill>
                    <a:blip r:embed="rId64" cstate="print"/>
                    <a:srcRect t="3399" b="23796"/>
                    <a:stretch>
                      <a:fillRect/>
                    </a:stretch>
                  </pic:blipFill>
                  <pic:spPr bwMode="auto">
                    <a:xfrm>
                      <a:off x="0" y="0"/>
                      <a:ext cx="3568700" cy="1944370"/>
                    </a:xfrm>
                    <a:prstGeom prst="rect">
                      <a:avLst/>
                    </a:prstGeom>
                    <a:noFill/>
                    <a:ln w="9525">
                      <a:noFill/>
                      <a:miter lim="800000"/>
                      <a:headEnd/>
                      <a:tailEnd/>
                    </a:ln>
                    <a:effectLst>
                      <a:softEdge rad="127000"/>
                    </a:effectLst>
                  </pic:spPr>
                </pic:pic>
              </a:graphicData>
            </a:graphic>
          </wp:anchor>
        </w:drawing>
      </w:r>
      <w:r w:rsidR="00DD1172" w:rsidRPr="00326E36">
        <w:rPr>
          <w:sz w:val="28"/>
          <w:szCs w:val="28"/>
        </w:rPr>
        <w:t xml:space="preserve">Возрождение Славянской культуры – масштабная, и, пожалуй, самая необходимая инициатива, развернутая на томской земле за последнее время. </w:t>
      </w:r>
    </w:p>
    <w:p w:rsidR="00DD1172" w:rsidRPr="00F26767" w:rsidRDefault="00DD1172" w:rsidP="00882650">
      <w:pPr>
        <w:spacing w:after="0"/>
        <w:ind w:firstLine="708"/>
        <w:jc w:val="both"/>
        <w:rPr>
          <w:rFonts w:ascii="Times New Roman" w:hAnsi="Times New Roman" w:cs="Times New Roman"/>
          <w:b/>
          <w:i/>
          <w:sz w:val="28"/>
          <w:szCs w:val="28"/>
        </w:rPr>
      </w:pPr>
      <w:r>
        <w:rPr>
          <w:rFonts w:ascii="Times New Roman" w:hAnsi="Times New Roman" w:cs="Times New Roman"/>
          <w:sz w:val="28"/>
          <w:szCs w:val="28"/>
        </w:rPr>
        <w:t xml:space="preserve">История и возрождение крепости </w:t>
      </w:r>
      <w:r w:rsidRPr="0021190F">
        <w:rPr>
          <w:rFonts w:ascii="Times New Roman" w:hAnsi="Times New Roman" w:cs="Times New Roman"/>
          <w:sz w:val="28"/>
          <w:szCs w:val="28"/>
        </w:rPr>
        <w:t xml:space="preserve"> – это образец воли и стойкости народного характера. Несмотря ни на что, люди</w:t>
      </w:r>
      <w:r>
        <w:rPr>
          <w:rFonts w:ascii="Times New Roman" w:hAnsi="Times New Roman" w:cs="Times New Roman"/>
          <w:sz w:val="28"/>
          <w:szCs w:val="28"/>
        </w:rPr>
        <w:t xml:space="preserve"> когда-то</w:t>
      </w:r>
      <w:r w:rsidRPr="0021190F">
        <w:rPr>
          <w:rFonts w:ascii="Times New Roman" w:hAnsi="Times New Roman" w:cs="Times New Roman"/>
          <w:sz w:val="28"/>
          <w:szCs w:val="28"/>
        </w:rPr>
        <w:t xml:space="preserve"> обживали эти места, строили свою жизнь вопреки всему: природе и обстоятельствам.</w:t>
      </w:r>
    </w:p>
    <w:p w:rsidR="00D15551" w:rsidRPr="00AB25CB" w:rsidRDefault="00DD1172" w:rsidP="00882650">
      <w:pPr>
        <w:jc w:val="both"/>
        <w:rPr>
          <w:rFonts w:ascii="Times New Roman" w:hAnsi="Times New Roman" w:cs="Times New Roman"/>
          <w:sz w:val="28"/>
          <w:szCs w:val="28"/>
        </w:rPr>
      </w:pPr>
      <w:r w:rsidRPr="0021190F">
        <w:rPr>
          <w:rFonts w:ascii="Times New Roman" w:hAnsi="Times New Roman" w:cs="Times New Roman"/>
          <w:sz w:val="28"/>
          <w:szCs w:val="28"/>
        </w:rPr>
        <w:t>Нам предстоит продолжить их дело, ведь сегодня богатство России прирас</w:t>
      </w:r>
      <w:r w:rsidR="0083722D">
        <w:rPr>
          <w:rFonts w:ascii="Times New Roman" w:hAnsi="Times New Roman" w:cs="Times New Roman"/>
          <w:sz w:val="28"/>
          <w:szCs w:val="28"/>
        </w:rPr>
        <w:t>тает Сибирью.</w:t>
      </w:r>
    </w:p>
    <w:p w:rsidR="00D15551" w:rsidRPr="00AB25CB" w:rsidRDefault="00D15551" w:rsidP="00882650">
      <w:pPr>
        <w:spacing w:line="240" w:lineRule="auto"/>
        <w:ind w:left="720"/>
        <w:rPr>
          <w:rFonts w:ascii="Times New Roman" w:hAnsi="Times New Roman" w:cs="Times New Roman"/>
          <w:sz w:val="28"/>
          <w:szCs w:val="28"/>
        </w:rPr>
      </w:pPr>
      <w:r w:rsidRPr="00AB25CB">
        <w:rPr>
          <w:rFonts w:ascii="Times New Roman" w:hAnsi="Times New Roman" w:cs="Times New Roman"/>
          <w:sz w:val="28"/>
          <w:szCs w:val="28"/>
        </w:rPr>
        <w:t>Деревня стала вбираться в гору,</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Неловко спускаясь с другого холма,</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И вьется поземка, и режет по горлу</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Декабрьским простуженным ветром зима.            </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Холодное солнце неярко проглянет,</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Скользнет на сугробы с деревьев и стен</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И снова зароется в сером тумане –</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Померкнут окошки, поблекнет метель.</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И крошками снега швырнет под стропила пурга</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Под семью одеялами спят </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семь луж, </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семь лужков, </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семь холмов,</w:t>
      </w:r>
    </w:p>
    <w:p w:rsidR="00D15551" w:rsidRPr="00D15551" w:rsidRDefault="00D15551" w:rsidP="00882650">
      <w:pPr>
        <w:spacing w:line="240" w:lineRule="auto"/>
        <w:ind w:left="720"/>
        <w:rPr>
          <w:rFonts w:ascii="Times New Roman" w:hAnsi="Times New Roman" w:cs="Times New Roman"/>
          <w:sz w:val="28"/>
          <w:szCs w:val="28"/>
        </w:rPr>
      </w:pPr>
      <w:r w:rsidRPr="00D15551">
        <w:rPr>
          <w:rFonts w:ascii="Times New Roman" w:hAnsi="Times New Roman" w:cs="Times New Roman"/>
          <w:sz w:val="28"/>
          <w:szCs w:val="28"/>
        </w:rPr>
        <w:t xml:space="preserve">                                                         семь тропинок…</w:t>
      </w:r>
    </w:p>
    <w:p w:rsidR="00D15551" w:rsidRPr="00AB25CB" w:rsidRDefault="00D15551" w:rsidP="0083722D">
      <w:pPr>
        <w:ind w:left="720"/>
        <w:jc w:val="right"/>
        <w:rPr>
          <w:rFonts w:ascii="Times New Roman" w:hAnsi="Times New Roman" w:cs="Times New Roman"/>
          <w:sz w:val="28"/>
          <w:szCs w:val="28"/>
        </w:rPr>
      </w:pPr>
      <w:r w:rsidRPr="00AB25CB">
        <w:rPr>
          <w:rFonts w:ascii="Times New Roman" w:hAnsi="Times New Roman" w:cs="Times New Roman"/>
          <w:bCs/>
          <w:sz w:val="28"/>
          <w:szCs w:val="28"/>
        </w:rPr>
        <w:t xml:space="preserve">          Владимир </w:t>
      </w:r>
      <w:proofErr w:type="spellStart"/>
      <w:r w:rsidRPr="00AB25CB">
        <w:rPr>
          <w:rFonts w:ascii="Times New Roman" w:hAnsi="Times New Roman" w:cs="Times New Roman"/>
          <w:bCs/>
          <w:sz w:val="28"/>
          <w:szCs w:val="28"/>
        </w:rPr>
        <w:t>Брусьянин</w:t>
      </w:r>
      <w:proofErr w:type="spellEnd"/>
      <w:r w:rsidRPr="00AB25CB">
        <w:rPr>
          <w:rFonts w:ascii="Times New Roman" w:hAnsi="Times New Roman" w:cs="Times New Roman"/>
          <w:bCs/>
          <w:sz w:val="28"/>
          <w:szCs w:val="28"/>
        </w:rPr>
        <w:t xml:space="preserve"> </w:t>
      </w:r>
    </w:p>
    <w:p w:rsidR="00B51A8D" w:rsidRDefault="00B51A8D" w:rsidP="00882650">
      <w:pPr>
        <w:spacing w:line="360" w:lineRule="auto"/>
        <w:jc w:val="center"/>
        <w:rPr>
          <w:rFonts w:ascii="Times New Roman" w:hAnsi="Times New Roman" w:cs="Times New Roman"/>
          <w:b/>
          <w:color w:val="7030A0"/>
          <w:sz w:val="28"/>
          <w:szCs w:val="28"/>
        </w:rPr>
      </w:pPr>
    </w:p>
    <w:p w:rsidR="00B51A8D" w:rsidRDefault="00B51A8D" w:rsidP="00882650">
      <w:pPr>
        <w:spacing w:line="360" w:lineRule="auto"/>
        <w:jc w:val="center"/>
        <w:rPr>
          <w:rFonts w:ascii="Times New Roman" w:hAnsi="Times New Roman" w:cs="Times New Roman"/>
          <w:b/>
          <w:color w:val="7030A0"/>
          <w:sz w:val="28"/>
          <w:szCs w:val="28"/>
        </w:rPr>
      </w:pPr>
    </w:p>
    <w:p w:rsidR="00882650" w:rsidRPr="00793945" w:rsidRDefault="00882650" w:rsidP="00882650">
      <w:pPr>
        <w:spacing w:line="360" w:lineRule="auto"/>
        <w:jc w:val="center"/>
        <w:rPr>
          <w:rFonts w:ascii="Times New Roman" w:hAnsi="Times New Roman" w:cs="Times New Roman"/>
          <w:b/>
          <w:color w:val="7030A0"/>
          <w:sz w:val="28"/>
          <w:szCs w:val="28"/>
        </w:rPr>
      </w:pPr>
      <w:r w:rsidRPr="0021190F">
        <w:rPr>
          <w:rFonts w:ascii="Times New Roman" w:hAnsi="Times New Roman" w:cs="Times New Roman"/>
          <w:b/>
          <w:color w:val="7030A0"/>
          <w:sz w:val="28"/>
          <w:szCs w:val="28"/>
        </w:rPr>
        <w:t>Литература</w:t>
      </w:r>
    </w:p>
    <w:p w:rsidR="00882650" w:rsidRPr="0021190F" w:rsidRDefault="00882650" w:rsidP="00882650">
      <w:pPr>
        <w:pStyle w:val="a3"/>
        <w:numPr>
          <w:ilvl w:val="1"/>
          <w:numId w:val="24"/>
        </w:numPr>
        <w:spacing w:line="360" w:lineRule="auto"/>
        <w:jc w:val="both"/>
        <w:rPr>
          <w:rFonts w:ascii="Times New Roman" w:hAnsi="Times New Roman"/>
          <w:sz w:val="28"/>
          <w:szCs w:val="28"/>
        </w:rPr>
      </w:pPr>
      <w:r w:rsidRPr="0021190F">
        <w:rPr>
          <w:rFonts w:ascii="Times New Roman" w:hAnsi="Times New Roman"/>
          <w:sz w:val="28"/>
          <w:szCs w:val="28"/>
        </w:rPr>
        <w:t>По материалам С</w:t>
      </w:r>
      <w:proofErr w:type="gramStart"/>
      <w:r w:rsidRPr="0021190F">
        <w:rPr>
          <w:rFonts w:ascii="Times New Roman" w:hAnsi="Times New Roman"/>
          <w:sz w:val="28"/>
          <w:szCs w:val="28"/>
          <w:lang w:val="en-US"/>
        </w:rPr>
        <w:t>D</w:t>
      </w:r>
      <w:proofErr w:type="gramEnd"/>
      <w:r w:rsidRPr="0021190F">
        <w:rPr>
          <w:rFonts w:ascii="Times New Roman" w:hAnsi="Times New Roman"/>
          <w:sz w:val="28"/>
          <w:szCs w:val="28"/>
        </w:rPr>
        <w:t xml:space="preserve"> «Храмы Томска» протоиерея Олега Безруких</w:t>
      </w:r>
    </w:p>
    <w:p w:rsidR="00882650" w:rsidRPr="0021190F" w:rsidRDefault="00882650" w:rsidP="00882650">
      <w:pPr>
        <w:pStyle w:val="a3"/>
        <w:widowControl w:val="0"/>
        <w:numPr>
          <w:ilvl w:val="1"/>
          <w:numId w:val="24"/>
        </w:numPr>
        <w:shd w:val="clear" w:color="auto" w:fill="FFFFFF"/>
        <w:tabs>
          <w:tab w:val="left" w:pos="1387"/>
        </w:tabs>
        <w:autoSpaceDE w:val="0"/>
        <w:autoSpaceDN w:val="0"/>
        <w:adjustRightInd w:val="0"/>
        <w:spacing w:after="0" w:line="360" w:lineRule="auto"/>
        <w:rPr>
          <w:rFonts w:ascii="Times New Roman" w:hAnsi="Times New Roman"/>
          <w:bCs/>
          <w:sz w:val="28"/>
          <w:szCs w:val="28"/>
        </w:rPr>
      </w:pPr>
      <w:r w:rsidRPr="0021190F">
        <w:rPr>
          <w:rFonts w:ascii="Times New Roman" w:hAnsi="Times New Roman"/>
          <w:bCs/>
          <w:sz w:val="28"/>
          <w:szCs w:val="28"/>
        </w:rPr>
        <w:t>/Дозорная книга 1703г./</w:t>
      </w:r>
    </w:p>
    <w:p w:rsidR="00882650" w:rsidRPr="0021190F" w:rsidRDefault="00882650" w:rsidP="00882650">
      <w:pPr>
        <w:pStyle w:val="a3"/>
        <w:numPr>
          <w:ilvl w:val="1"/>
          <w:numId w:val="24"/>
        </w:numPr>
        <w:spacing w:line="360" w:lineRule="auto"/>
        <w:jc w:val="both"/>
        <w:rPr>
          <w:rFonts w:ascii="Times New Roman" w:hAnsi="Times New Roman"/>
          <w:sz w:val="28"/>
          <w:szCs w:val="28"/>
        </w:rPr>
      </w:pPr>
      <w:r w:rsidRPr="0021190F">
        <w:rPr>
          <w:rFonts w:ascii="Times New Roman" w:hAnsi="Times New Roman"/>
          <w:bCs/>
          <w:sz w:val="28"/>
          <w:szCs w:val="28"/>
        </w:rPr>
        <w:t xml:space="preserve">/ЦГАДА ф. 214, кн. 1371, л.л. 103-104об./  </w:t>
      </w:r>
    </w:p>
    <w:p w:rsidR="00882650" w:rsidRPr="0021190F" w:rsidRDefault="00D77163" w:rsidP="00882650">
      <w:pPr>
        <w:pStyle w:val="a3"/>
        <w:numPr>
          <w:ilvl w:val="1"/>
          <w:numId w:val="24"/>
        </w:numPr>
        <w:spacing w:line="360" w:lineRule="auto"/>
        <w:rPr>
          <w:rFonts w:ascii="Times New Roman" w:hAnsi="Times New Roman"/>
          <w:sz w:val="28"/>
          <w:szCs w:val="28"/>
        </w:rPr>
      </w:pPr>
      <w:hyperlink r:id="rId65" w:history="1">
        <w:r w:rsidR="00882650" w:rsidRPr="0021190F">
          <w:rPr>
            <w:rStyle w:val="a9"/>
            <w:rFonts w:ascii="Times New Roman" w:hAnsi="Times New Roman"/>
            <w:sz w:val="28"/>
            <w:szCs w:val="28"/>
          </w:rPr>
          <w:t>http://www.rvb.ru/18vek/radishchev/01text/vol_3/05journals/057.htm</w:t>
        </w:r>
      </w:hyperlink>
      <w:r w:rsidR="00882650" w:rsidRPr="0021190F">
        <w:rPr>
          <w:rFonts w:ascii="Times New Roman" w:hAnsi="Times New Roman"/>
          <w:sz w:val="28"/>
          <w:szCs w:val="28"/>
        </w:rPr>
        <w:t xml:space="preserve"> (стр. 274).</w:t>
      </w:r>
    </w:p>
    <w:p w:rsidR="00D15551" w:rsidRDefault="00882650" w:rsidP="00882650">
      <w:pPr>
        <w:pStyle w:val="a3"/>
        <w:numPr>
          <w:ilvl w:val="1"/>
          <w:numId w:val="24"/>
        </w:numPr>
        <w:spacing w:line="360" w:lineRule="auto"/>
        <w:rPr>
          <w:rFonts w:ascii="Times New Roman" w:hAnsi="Times New Roman" w:cs="Times New Roman"/>
          <w:sz w:val="28"/>
          <w:szCs w:val="28"/>
        </w:rPr>
      </w:pPr>
      <w:r w:rsidRPr="00882650">
        <w:rPr>
          <w:rStyle w:val="apple-style-span"/>
          <w:rFonts w:ascii="Times New Roman" w:hAnsi="Times New Roman" w:cs="Times New Roman"/>
          <w:sz w:val="28"/>
          <w:szCs w:val="28"/>
        </w:rPr>
        <w:t>04 09 2013 газета «</w:t>
      </w:r>
      <w:hyperlink r:id="rId66" w:history="1">
        <w:r w:rsidRPr="00882650">
          <w:rPr>
            <w:rStyle w:val="a9"/>
            <w:rFonts w:ascii="Times New Roman" w:hAnsi="Times New Roman" w:cs="Times New Roman"/>
            <w:color w:val="auto"/>
            <w:sz w:val="28"/>
            <w:szCs w:val="28"/>
            <w:u w:val="none"/>
          </w:rPr>
          <w:t>Красное знамя</w:t>
        </w:r>
      </w:hyperlink>
      <w:r w:rsidRPr="00882650">
        <w:rPr>
          <w:rFonts w:ascii="Times New Roman" w:hAnsi="Times New Roman" w:cs="Times New Roman"/>
          <w:sz w:val="28"/>
          <w:szCs w:val="28"/>
        </w:rPr>
        <w:t>»</w:t>
      </w:r>
    </w:p>
    <w:p w:rsidR="00882650" w:rsidRDefault="00882650" w:rsidP="00F35C7C">
      <w:pPr>
        <w:pStyle w:val="a3"/>
        <w:numPr>
          <w:ilvl w:val="1"/>
          <w:numId w:val="24"/>
        </w:numPr>
        <w:spacing w:after="0" w:line="360" w:lineRule="auto"/>
        <w:rPr>
          <w:rFonts w:ascii="Times New Roman" w:eastAsia="Times New Roman" w:hAnsi="Times New Roman" w:cs="Times New Roman"/>
          <w:sz w:val="28"/>
          <w:szCs w:val="28"/>
        </w:rPr>
      </w:pPr>
      <w:r w:rsidRPr="00F35C7C">
        <w:rPr>
          <w:rFonts w:ascii="Times New Roman" w:eastAsia="Times New Roman" w:hAnsi="Times New Roman" w:cs="Times New Roman"/>
          <w:sz w:val="28"/>
          <w:szCs w:val="28"/>
        </w:rPr>
        <w:t>№67/6.09.2013 Томское предместье</w:t>
      </w:r>
    </w:p>
    <w:p w:rsidR="00F35C7C" w:rsidRPr="00F35C7C" w:rsidRDefault="00F35C7C" w:rsidP="00F35C7C">
      <w:pPr>
        <w:pStyle w:val="a3"/>
        <w:numPr>
          <w:ilvl w:val="1"/>
          <w:numId w:val="24"/>
        </w:numPr>
        <w:spacing w:after="0" w:line="360" w:lineRule="auto"/>
        <w:rPr>
          <w:rStyle w:val="apple-style-span"/>
          <w:rFonts w:ascii="Times New Roman" w:eastAsia="Times New Roman" w:hAnsi="Times New Roman" w:cs="Times New Roman"/>
          <w:sz w:val="28"/>
          <w:szCs w:val="28"/>
        </w:rPr>
      </w:pPr>
      <w:r w:rsidRPr="00F35C7C">
        <w:rPr>
          <w:rStyle w:val="apple-style-span"/>
          <w:rFonts w:ascii="Times New Roman" w:hAnsi="Times New Roman" w:cs="Times New Roman"/>
          <w:sz w:val="28"/>
          <w:szCs w:val="28"/>
        </w:rPr>
        <w:t>№77/16.10.2013 Томское предместье</w:t>
      </w:r>
    </w:p>
    <w:p w:rsidR="00F35C7C" w:rsidRPr="00F35C7C" w:rsidRDefault="00F35C7C" w:rsidP="00F35C7C">
      <w:pPr>
        <w:pStyle w:val="a7"/>
        <w:numPr>
          <w:ilvl w:val="1"/>
          <w:numId w:val="24"/>
        </w:numPr>
        <w:spacing w:line="360" w:lineRule="auto"/>
        <w:rPr>
          <w:sz w:val="28"/>
          <w:szCs w:val="28"/>
        </w:rPr>
      </w:pPr>
      <w:r w:rsidRPr="00F35C7C">
        <w:rPr>
          <w:sz w:val="28"/>
          <w:szCs w:val="28"/>
        </w:rPr>
        <w:t>№85-86/13.11.2013 Томское предместье</w:t>
      </w:r>
    </w:p>
    <w:p w:rsidR="00F35C7C" w:rsidRPr="00F35C7C" w:rsidRDefault="00F35C7C" w:rsidP="00F35C7C">
      <w:pPr>
        <w:pStyle w:val="a7"/>
        <w:numPr>
          <w:ilvl w:val="1"/>
          <w:numId w:val="24"/>
        </w:numPr>
        <w:spacing w:before="0" w:beforeAutospacing="0" w:after="0" w:afterAutospacing="0" w:line="360" w:lineRule="auto"/>
        <w:rPr>
          <w:sz w:val="28"/>
          <w:szCs w:val="28"/>
        </w:rPr>
      </w:pPr>
      <w:r w:rsidRPr="00F35C7C">
        <w:rPr>
          <w:rStyle w:val="a8"/>
          <w:b w:val="0"/>
          <w:sz w:val="28"/>
          <w:szCs w:val="28"/>
        </w:rPr>
        <w:t>№92/23.11.2012</w:t>
      </w:r>
      <w:r>
        <w:rPr>
          <w:rStyle w:val="a8"/>
          <w:b w:val="0"/>
          <w:sz w:val="28"/>
          <w:szCs w:val="28"/>
        </w:rPr>
        <w:t xml:space="preserve"> Томское предместье</w:t>
      </w:r>
    </w:p>
    <w:p w:rsidR="00F35C7C" w:rsidRPr="00F35C7C" w:rsidRDefault="00D77163" w:rsidP="00F35C7C">
      <w:pPr>
        <w:pStyle w:val="a7"/>
        <w:numPr>
          <w:ilvl w:val="1"/>
          <w:numId w:val="24"/>
        </w:numPr>
        <w:spacing w:line="360" w:lineRule="auto"/>
        <w:rPr>
          <w:sz w:val="28"/>
          <w:szCs w:val="28"/>
        </w:rPr>
      </w:pPr>
      <w:hyperlink r:id="rId67" w:history="1">
        <w:r w:rsidR="00F35C7C" w:rsidRPr="006B6D1A">
          <w:rPr>
            <w:rStyle w:val="a9"/>
            <w:sz w:val="28"/>
            <w:szCs w:val="28"/>
            <w:shd w:val="clear" w:color="auto" w:fill="FFFFFF"/>
          </w:rPr>
          <w:t>www.bossmag.ru/.../yuriy-roshhupkin-budushhee-rossii-v-razvitii-prom</w:t>
        </w:r>
      </w:hyperlink>
    </w:p>
    <w:p w:rsidR="00F35C7C" w:rsidRPr="00F35C7C" w:rsidRDefault="00F35C7C" w:rsidP="00F35C7C">
      <w:pPr>
        <w:pStyle w:val="a7"/>
        <w:numPr>
          <w:ilvl w:val="1"/>
          <w:numId w:val="24"/>
        </w:numPr>
        <w:spacing w:line="360" w:lineRule="auto"/>
        <w:rPr>
          <w:sz w:val="28"/>
          <w:szCs w:val="28"/>
        </w:rPr>
      </w:pPr>
      <w:r>
        <w:rPr>
          <w:sz w:val="28"/>
          <w:szCs w:val="28"/>
          <w:shd w:val="clear" w:color="auto" w:fill="FFFFFF"/>
        </w:rPr>
        <w:t xml:space="preserve">ГАДАР ф.350 оп. 2ч. </w:t>
      </w:r>
      <w:r>
        <w:rPr>
          <w:sz w:val="28"/>
          <w:szCs w:val="28"/>
          <w:shd w:val="clear" w:color="auto" w:fill="FFFFFF"/>
          <w:lang w:val="en-US"/>
        </w:rPr>
        <w:t>II</w:t>
      </w:r>
      <w:r>
        <w:rPr>
          <w:sz w:val="28"/>
          <w:szCs w:val="28"/>
          <w:shd w:val="clear" w:color="auto" w:fill="FFFFFF"/>
        </w:rPr>
        <w:t>, д.3581, л.л. 204, 209, 214-215, 218-220, 232-236, 271-273, 288-293, 397-399</w:t>
      </w:r>
    </w:p>
    <w:p w:rsidR="00F35C7C" w:rsidRPr="00F35C7C" w:rsidRDefault="00F35C7C" w:rsidP="00F35C7C">
      <w:pPr>
        <w:pStyle w:val="a3"/>
        <w:spacing w:after="0" w:line="360" w:lineRule="auto"/>
        <w:ind w:left="360"/>
        <w:rPr>
          <w:rFonts w:ascii="Times New Roman" w:eastAsia="Times New Roman" w:hAnsi="Times New Roman" w:cs="Times New Roman"/>
          <w:sz w:val="28"/>
          <w:szCs w:val="28"/>
        </w:rPr>
      </w:pPr>
    </w:p>
    <w:p w:rsidR="00882650" w:rsidRPr="00882650" w:rsidRDefault="00073C79" w:rsidP="0088265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8565" cy="2338086"/>
            <wp:effectExtent l="19050" t="0" r="3135" b="0"/>
            <wp:docPr id="9" name="Рисунок 1" descr="C:\Documents and Settings\Admin\Рабочий стол\Муратов 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уратов В.В..JPG"/>
                    <pic:cNvPicPr>
                      <a:picLocks noChangeAspect="1" noChangeArrowheads="1"/>
                    </pic:cNvPicPr>
                  </pic:nvPicPr>
                  <pic:blipFill>
                    <a:blip r:embed="rId68" cstate="print"/>
                    <a:srcRect l="13845" r="16686"/>
                    <a:stretch>
                      <a:fillRect/>
                    </a:stretch>
                  </pic:blipFill>
                  <pic:spPr bwMode="auto">
                    <a:xfrm>
                      <a:off x="0" y="0"/>
                      <a:ext cx="2168565" cy="2338086"/>
                    </a:xfrm>
                    <a:prstGeom prst="rect">
                      <a:avLst/>
                    </a:prstGeom>
                    <a:noFill/>
                    <a:ln w="9525">
                      <a:noFill/>
                      <a:miter lim="800000"/>
                      <a:headEnd/>
                      <a:tailEnd/>
                    </a:ln>
                  </pic:spPr>
                </pic:pic>
              </a:graphicData>
            </a:graphic>
          </wp:inline>
        </w:drawing>
      </w:r>
    </w:p>
    <w:sectPr w:rsidR="00882650" w:rsidRPr="00882650" w:rsidSect="005F3189">
      <w:pgSz w:w="11906" w:h="16838" w:code="9"/>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58E8"/>
    <w:multiLevelType w:val="hybridMultilevel"/>
    <w:tmpl w:val="F7CA8D54"/>
    <w:lvl w:ilvl="0" w:tplc="4D308DBC">
      <w:start w:val="1"/>
      <w:numFmt w:val="bullet"/>
      <w:lvlText w:val="•"/>
      <w:lvlJc w:val="left"/>
      <w:pPr>
        <w:tabs>
          <w:tab w:val="num" w:pos="720"/>
        </w:tabs>
        <w:ind w:left="720" w:hanging="360"/>
      </w:pPr>
      <w:rPr>
        <w:rFonts w:ascii="Times New Roman" w:hAnsi="Times New Roman" w:hint="default"/>
      </w:rPr>
    </w:lvl>
    <w:lvl w:ilvl="1" w:tplc="E856F11C" w:tentative="1">
      <w:start w:val="1"/>
      <w:numFmt w:val="bullet"/>
      <w:lvlText w:val="•"/>
      <w:lvlJc w:val="left"/>
      <w:pPr>
        <w:tabs>
          <w:tab w:val="num" w:pos="1440"/>
        </w:tabs>
        <w:ind w:left="1440" w:hanging="360"/>
      </w:pPr>
      <w:rPr>
        <w:rFonts w:ascii="Times New Roman" w:hAnsi="Times New Roman" w:hint="default"/>
      </w:rPr>
    </w:lvl>
    <w:lvl w:ilvl="2" w:tplc="7D9438C2" w:tentative="1">
      <w:start w:val="1"/>
      <w:numFmt w:val="bullet"/>
      <w:lvlText w:val="•"/>
      <w:lvlJc w:val="left"/>
      <w:pPr>
        <w:tabs>
          <w:tab w:val="num" w:pos="2160"/>
        </w:tabs>
        <w:ind w:left="2160" w:hanging="360"/>
      </w:pPr>
      <w:rPr>
        <w:rFonts w:ascii="Times New Roman" w:hAnsi="Times New Roman" w:hint="default"/>
      </w:rPr>
    </w:lvl>
    <w:lvl w:ilvl="3" w:tplc="B36E149E" w:tentative="1">
      <w:start w:val="1"/>
      <w:numFmt w:val="bullet"/>
      <w:lvlText w:val="•"/>
      <w:lvlJc w:val="left"/>
      <w:pPr>
        <w:tabs>
          <w:tab w:val="num" w:pos="2880"/>
        </w:tabs>
        <w:ind w:left="2880" w:hanging="360"/>
      </w:pPr>
      <w:rPr>
        <w:rFonts w:ascii="Times New Roman" w:hAnsi="Times New Roman" w:hint="default"/>
      </w:rPr>
    </w:lvl>
    <w:lvl w:ilvl="4" w:tplc="42786A60" w:tentative="1">
      <w:start w:val="1"/>
      <w:numFmt w:val="bullet"/>
      <w:lvlText w:val="•"/>
      <w:lvlJc w:val="left"/>
      <w:pPr>
        <w:tabs>
          <w:tab w:val="num" w:pos="3600"/>
        </w:tabs>
        <w:ind w:left="3600" w:hanging="360"/>
      </w:pPr>
      <w:rPr>
        <w:rFonts w:ascii="Times New Roman" w:hAnsi="Times New Roman" w:hint="default"/>
      </w:rPr>
    </w:lvl>
    <w:lvl w:ilvl="5" w:tplc="3CE2151C" w:tentative="1">
      <w:start w:val="1"/>
      <w:numFmt w:val="bullet"/>
      <w:lvlText w:val="•"/>
      <w:lvlJc w:val="left"/>
      <w:pPr>
        <w:tabs>
          <w:tab w:val="num" w:pos="4320"/>
        </w:tabs>
        <w:ind w:left="4320" w:hanging="360"/>
      </w:pPr>
      <w:rPr>
        <w:rFonts w:ascii="Times New Roman" w:hAnsi="Times New Roman" w:hint="default"/>
      </w:rPr>
    </w:lvl>
    <w:lvl w:ilvl="6" w:tplc="411EAB78" w:tentative="1">
      <w:start w:val="1"/>
      <w:numFmt w:val="bullet"/>
      <w:lvlText w:val="•"/>
      <w:lvlJc w:val="left"/>
      <w:pPr>
        <w:tabs>
          <w:tab w:val="num" w:pos="5040"/>
        </w:tabs>
        <w:ind w:left="5040" w:hanging="360"/>
      </w:pPr>
      <w:rPr>
        <w:rFonts w:ascii="Times New Roman" w:hAnsi="Times New Roman" w:hint="default"/>
      </w:rPr>
    </w:lvl>
    <w:lvl w:ilvl="7" w:tplc="A210AA64" w:tentative="1">
      <w:start w:val="1"/>
      <w:numFmt w:val="bullet"/>
      <w:lvlText w:val="•"/>
      <w:lvlJc w:val="left"/>
      <w:pPr>
        <w:tabs>
          <w:tab w:val="num" w:pos="5760"/>
        </w:tabs>
        <w:ind w:left="5760" w:hanging="360"/>
      </w:pPr>
      <w:rPr>
        <w:rFonts w:ascii="Times New Roman" w:hAnsi="Times New Roman" w:hint="default"/>
      </w:rPr>
    </w:lvl>
    <w:lvl w:ilvl="8" w:tplc="330A5EC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9D7710"/>
    <w:multiLevelType w:val="hybridMultilevel"/>
    <w:tmpl w:val="BF68A3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511108"/>
    <w:multiLevelType w:val="hybridMultilevel"/>
    <w:tmpl w:val="183C132E"/>
    <w:lvl w:ilvl="0" w:tplc="22F095BA">
      <w:start w:val="1"/>
      <w:numFmt w:val="bullet"/>
      <w:lvlText w:val="•"/>
      <w:lvlJc w:val="left"/>
      <w:pPr>
        <w:tabs>
          <w:tab w:val="num" w:pos="720"/>
        </w:tabs>
        <w:ind w:left="720" w:hanging="360"/>
      </w:pPr>
      <w:rPr>
        <w:rFonts w:ascii="Times New Roman" w:hAnsi="Times New Roman" w:hint="default"/>
      </w:rPr>
    </w:lvl>
    <w:lvl w:ilvl="1" w:tplc="756AE17E" w:tentative="1">
      <w:start w:val="1"/>
      <w:numFmt w:val="bullet"/>
      <w:lvlText w:val="•"/>
      <w:lvlJc w:val="left"/>
      <w:pPr>
        <w:tabs>
          <w:tab w:val="num" w:pos="1440"/>
        </w:tabs>
        <w:ind w:left="1440" w:hanging="360"/>
      </w:pPr>
      <w:rPr>
        <w:rFonts w:ascii="Times New Roman" w:hAnsi="Times New Roman" w:hint="default"/>
      </w:rPr>
    </w:lvl>
    <w:lvl w:ilvl="2" w:tplc="23B0A00A" w:tentative="1">
      <w:start w:val="1"/>
      <w:numFmt w:val="bullet"/>
      <w:lvlText w:val="•"/>
      <w:lvlJc w:val="left"/>
      <w:pPr>
        <w:tabs>
          <w:tab w:val="num" w:pos="2160"/>
        </w:tabs>
        <w:ind w:left="2160" w:hanging="360"/>
      </w:pPr>
      <w:rPr>
        <w:rFonts w:ascii="Times New Roman" w:hAnsi="Times New Roman" w:hint="default"/>
      </w:rPr>
    </w:lvl>
    <w:lvl w:ilvl="3" w:tplc="2E5CD3D0" w:tentative="1">
      <w:start w:val="1"/>
      <w:numFmt w:val="bullet"/>
      <w:lvlText w:val="•"/>
      <w:lvlJc w:val="left"/>
      <w:pPr>
        <w:tabs>
          <w:tab w:val="num" w:pos="2880"/>
        </w:tabs>
        <w:ind w:left="2880" w:hanging="360"/>
      </w:pPr>
      <w:rPr>
        <w:rFonts w:ascii="Times New Roman" w:hAnsi="Times New Roman" w:hint="default"/>
      </w:rPr>
    </w:lvl>
    <w:lvl w:ilvl="4" w:tplc="849A6F38" w:tentative="1">
      <w:start w:val="1"/>
      <w:numFmt w:val="bullet"/>
      <w:lvlText w:val="•"/>
      <w:lvlJc w:val="left"/>
      <w:pPr>
        <w:tabs>
          <w:tab w:val="num" w:pos="3600"/>
        </w:tabs>
        <w:ind w:left="3600" w:hanging="360"/>
      </w:pPr>
      <w:rPr>
        <w:rFonts w:ascii="Times New Roman" w:hAnsi="Times New Roman" w:hint="default"/>
      </w:rPr>
    </w:lvl>
    <w:lvl w:ilvl="5" w:tplc="0F5A5A64" w:tentative="1">
      <w:start w:val="1"/>
      <w:numFmt w:val="bullet"/>
      <w:lvlText w:val="•"/>
      <w:lvlJc w:val="left"/>
      <w:pPr>
        <w:tabs>
          <w:tab w:val="num" w:pos="4320"/>
        </w:tabs>
        <w:ind w:left="4320" w:hanging="360"/>
      </w:pPr>
      <w:rPr>
        <w:rFonts w:ascii="Times New Roman" w:hAnsi="Times New Roman" w:hint="default"/>
      </w:rPr>
    </w:lvl>
    <w:lvl w:ilvl="6" w:tplc="09A42B78" w:tentative="1">
      <w:start w:val="1"/>
      <w:numFmt w:val="bullet"/>
      <w:lvlText w:val="•"/>
      <w:lvlJc w:val="left"/>
      <w:pPr>
        <w:tabs>
          <w:tab w:val="num" w:pos="5040"/>
        </w:tabs>
        <w:ind w:left="5040" w:hanging="360"/>
      </w:pPr>
      <w:rPr>
        <w:rFonts w:ascii="Times New Roman" w:hAnsi="Times New Roman" w:hint="default"/>
      </w:rPr>
    </w:lvl>
    <w:lvl w:ilvl="7" w:tplc="0470B84C" w:tentative="1">
      <w:start w:val="1"/>
      <w:numFmt w:val="bullet"/>
      <w:lvlText w:val="•"/>
      <w:lvlJc w:val="left"/>
      <w:pPr>
        <w:tabs>
          <w:tab w:val="num" w:pos="5760"/>
        </w:tabs>
        <w:ind w:left="5760" w:hanging="360"/>
      </w:pPr>
      <w:rPr>
        <w:rFonts w:ascii="Times New Roman" w:hAnsi="Times New Roman" w:hint="default"/>
      </w:rPr>
    </w:lvl>
    <w:lvl w:ilvl="8" w:tplc="CA7C74E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9C77C1"/>
    <w:multiLevelType w:val="multilevel"/>
    <w:tmpl w:val="94146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C2EB0"/>
    <w:multiLevelType w:val="hybridMultilevel"/>
    <w:tmpl w:val="9F6462A4"/>
    <w:lvl w:ilvl="0" w:tplc="923C8AC4">
      <w:start w:val="1"/>
      <w:numFmt w:val="bullet"/>
      <w:lvlText w:val="•"/>
      <w:lvlJc w:val="left"/>
      <w:pPr>
        <w:tabs>
          <w:tab w:val="num" w:pos="720"/>
        </w:tabs>
        <w:ind w:left="720" w:hanging="360"/>
      </w:pPr>
      <w:rPr>
        <w:rFonts w:ascii="Times New Roman" w:hAnsi="Times New Roman" w:hint="default"/>
      </w:rPr>
    </w:lvl>
    <w:lvl w:ilvl="1" w:tplc="FE7469D0" w:tentative="1">
      <w:start w:val="1"/>
      <w:numFmt w:val="bullet"/>
      <w:lvlText w:val="•"/>
      <w:lvlJc w:val="left"/>
      <w:pPr>
        <w:tabs>
          <w:tab w:val="num" w:pos="1440"/>
        </w:tabs>
        <w:ind w:left="1440" w:hanging="360"/>
      </w:pPr>
      <w:rPr>
        <w:rFonts w:ascii="Times New Roman" w:hAnsi="Times New Roman" w:hint="default"/>
      </w:rPr>
    </w:lvl>
    <w:lvl w:ilvl="2" w:tplc="C6A062C0" w:tentative="1">
      <w:start w:val="1"/>
      <w:numFmt w:val="bullet"/>
      <w:lvlText w:val="•"/>
      <w:lvlJc w:val="left"/>
      <w:pPr>
        <w:tabs>
          <w:tab w:val="num" w:pos="2160"/>
        </w:tabs>
        <w:ind w:left="2160" w:hanging="360"/>
      </w:pPr>
      <w:rPr>
        <w:rFonts w:ascii="Times New Roman" w:hAnsi="Times New Roman" w:hint="default"/>
      </w:rPr>
    </w:lvl>
    <w:lvl w:ilvl="3" w:tplc="D6E0FDEC" w:tentative="1">
      <w:start w:val="1"/>
      <w:numFmt w:val="bullet"/>
      <w:lvlText w:val="•"/>
      <w:lvlJc w:val="left"/>
      <w:pPr>
        <w:tabs>
          <w:tab w:val="num" w:pos="2880"/>
        </w:tabs>
        <w:ind w:left="2880" w:hanging="360"/>
      </w:pPr>
      <w:rPr>
        <w:rFonts w:ascii="Times New Roman" w:hAnsi="Times New Roman" w:hint="default"/>
      </w:rPr>
    </w:lvl>
    <w:lvl w:ilvl="4" w:tplc="FECEEC40" w:tentative="1">
      <w:start w:val="1"/>
      <w:numFmt w:val="bullet"/>
      <w:lvlText w:val="•"/>
      <w:lvlJc w:val="left"/>
      <w:pPr>
        <w:tabs>
          <w:tab w:val="num" w:pos="3600"/>
        </w:tabs>
        <w:ind w:left="3600" w:hanging="360"/>
      </w:pPr>
      <w:rPr>
        <w:rFonts w:ascii="Times New Roman" w:hAnsi="Times New Roman" w:hint="default"/>
      </w:rPr>
    </w:lvl>
    <w:lvl w:ilvl="5" w:tplc="0AB40676" w:tentative="1">
      <w:start w:val="1"/>
      <w:numFmt w:val="bullet"/>
      <w:lvlText w:val="•"/>
      <w:lvlJc w:val="left"/>
      <w:pPr>
        <w:tabs>
          <w:tab w:val="num" w:pos="4320"/>
        </w:tabs>
        <w:ind w:left="4320" w:hanging="360"/>
      </w:pPr>
      <w:rPr>
        <w:rFonts w:ascii="Times New Roman" w:hAnsi="Times New Roman" w:hint="default"/>
      </w:rPr>
    </w:lvl>
    <w:lvl w:ilvl="6" w:tplc="1BF4C88E" w:tentative="1">
      <w:start w:val="1"/>
      <w:numFmt w:val="bullet"/>
      <w:lvlText w:val="•"/>
      <w:lvlJc w:val="left"/>
      <w:pPr>
        <w:tabs>
          <w:tab w:val="num" w:pos="5040"/>
        </w:tabs>
        <w:ind w:left="5040" w:hanging="360"/>
      </w:pPr>
      <w:rPr>
        <w:rFonts w:ascii="Times New Roman" w:hAnsi="Times New Roman" w:hint="default"/>
      </w:rPr>
    </w:lvl>
    <w:lvl w:ilvl="7" w:tplc="A81CC820" w:tentative="1">
      <w:start w:val="1"/>
      <w:numFmt w:val="bullet"/>
      <w:lvlText w:val="•"/>
      <w:lvlJc w:val="left"/>
      <w:pPr>
        <w:tabs>
          <w:tab w:val="num" w:pos="5760"/>
        </w:tabs>
        <w:ind w:left="5760" w:hanging="360"/>
      </w:pPr>
      <w:rPr>
        <w:rFonts w:ascii="Times New Roman" w:hAnsi="Times New Roman" w:hint="default"/>
      </w:rPr>
    </w:lvl>
    <w:lvl w:ilvl="8" w:tplc="12E2C8C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653560"/>
    <w:multiLevelType w:val="multilevel"/>
    <w:tmpl w:val="7DBE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386DAA"/>
    <w:multiLevelType w:val="hybridMultilevel"/>
    <w:tmpl w:val="AFE6A2A2"/>
    <w:lvl w:ilvl="0" w:tplc="9034A6BC">
      <w:start w:val="1"/>
      <w:numFmt w:val="bullet"/>
      <w:lvlText w:val="•"/>
      <w:lvlJc w:val="left"/>
      <w:pPr>
        <w:tabs>
          <w:tab w:val="num" w:pos="720"/>
        </w:tabs>
        <w:ind w:left="720" w:hanging="360"/>
      </w:pPr>
      <w:rPr>
        <w:rFonts w:ascii="Times New Roman" w:hAnsi="Times New Roman" w:hint="default"/>
      </w:rPr>
    </w:lvl>
    <w:lvl w:ilvl="1" w:tplc="E744DE2E" w:tentative="1">
      <w:start w:val="1"/>
      <w:numFmt w:val="bullet"/>
      <w:lvlText w:val="•"/>
      <w:lvlJc w:val="left"/>
      <w:pPr>
        <w:tabs>
          <w:tab w:val="num" w:pos="1440"/>
        </w:tabs>
        <w:ind w:left="1440" w:hanging="360"/>
      </w:pPr>
      <w:rPr>
        <w:rFonts w:ascii="Times New Roman" w:hAnsi="Times New Roman" w:hint="default"/>
      </w:rPr>
    </w:lvl>
    <w:lvl w:ilvl="2" w:tplc="40882888" w:tentative="1">
      <w:start w:val="1"/>
      <w:numFmt w:val="bullet"/>
      <w:lvlText w:val="•"/>
      <w:lvlJc w:val="left"/>
      <w:pPr>
        <w:tabs>
          <w:tab w:val="num" w:pos="2160"/>
        </w:tabs>
        <w:ind w:left="2160" w:hanging="360"/>
      </w:pPr>
      <w:rPr>
        <w:rFonts w:ascii="Times New Roman" w:hAnsi="Times New Roman" w:hint="default"/>
      </w:rPr>
    </w:lvl>
    <w:lvl w:ilvl="3" w:tplc="56AA404C" w:tentative="1">
      <w:start w:val="1"/>
      <w:numFmt w:val="bullet"/>
      <w:lvlText w:val="•"/>
      <w:lvlJc w:val="left"/>
      <w:pPr>
        <w:tabs>
          <w:tab w:val="num" w:pos="2880"/>
        </w:tabs>
        <w:ind w:left="2880" w:hanging="360"/>
      </w:pPr>
      <w:rPr>
        <w:rFonts w:ascii="Times New Roman" w:hAnsi="Times New Roman" w:hint="default"/>
      </w:rPr>
    </w:lvl>
    <w:lvl w:ilvl="4" w:tplc="1B6AF596" w:tentative="1">
      <w:start w:val="1"/>
      <w:numFmt w:val="bullet"/>
      <w:lvlText w:val="•"/>
      <w:lvlJc w:val="left"/>
      <w:pPr>
        <w:tabs>
          <w:tab w:val="num" w:pos="3600"/>
        </w:tabs>
        <w:ind w:left="3600" w:hanging="360"/>
      </w:pPr>
      <w:rPr>
        <w:rFonts w:ascii="Times New Roman" w:hAnsi="Times New Roman" w:hint="default"/>
      </w:rPr>
    </w:lvl>
    <w:lvl w:ilvl="5" w:tplc="025CDF22" w:tentative="1">
      <w:start w:val="1"/>
      <w:numFmt w:val="bullet"/>
      <w:lvlText w:val="•"/>
      <w:lvlJc w:val="left"/>
      <w:pPr>
        <w:tabs>
          <w:tab w:val="num" w:pos="4320"/>
        </w:tabs>
        <w:ind w:left="4320" w:hanging="360"/>
      </w:pPr>
      <w:rPr>
        <w:rFonts w:ascii="Times New Roman" w:hAnsi="Times New Roman" w:hint="default"/>
      </w:rPr>
    </w:lvl>
    <w:lvl w:ilvl="6" w:tplc="C8920B3A" w:tentative="1">
      <w:start w:val="1"/>
      <w:numFmt w:val="bullet"/>
      <w:lvlText w:val="•"/>
      <w:lvlJc w:val="left"/>
      <w:pPr>
        <w:tabs>
          <w:tab w:val="num" w:pos="5040"/>
        </w:tabs>
        <w:ind w:left="5040" w:hanging="360"/>
      </w:pPr>
      <w:rPr>
        <w:rFonts w:ascii="Times New Roman" w:hAnsi="Times New Roman" w:hint="default"/>
      </w:rPr>
    </w:lvl>
    <w:lvl w:ilvl="7" w:tplc="FEC67BBA" w:tentative="1">
      <w:start w:val="1"/>
      <w:numFmt w:val="bullet"/>
      <w:lvlText w:val="•"/>
      <w:lvlJc w:val="left"/>
      <w:pPr>
        <w:tabs>
          <w:tab w:val="num" w:pos="5760"/>
        </w:tabs>
        <w:ind w:left="5760" w:hanging="360"/>
      </w:pPr>
      <w:rPr>
        <w:rFonts w:ascii="Times New Roman" w:hAnsi="Times New Roman" w:hint="default"/>
      </w:rPr>
    </w:lvl>
    <w:lvl w:ilvl="8" w:tplc="FA0C26E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4226A75"/>
    <w:multiLevelType w:val="hybridMultilevel"/>
    <w:tmpl w:val="9BD6F408"/>
    <w:lvl w:ilvl="0" w:tplc="A1360C72">
      <w:start w:val="1"/>
      <w:numFmt w:val="bullet"/>
      <w:lvlText w:val="•"/>
      <w:lvlJc w:val="left"/>
      <w:pPr>
        <w:tabs>
          <w:tab w:val="num" w:pos="720"/>
        </w:tabs>
        <w:ind w:left="720" w:hanging="360"/>
      </w:pPr>
      <w:rPr>
        <w:rFonts w:ascii="Times New Roman" w:hAnsi="Times New Roman" w:hint="default"/>
      </w:rPr>
    </w:lvl>
    <w:lvl w:ilvl="1" w:tplc="EAE02D20" w:tentative="1">
      <w:start w:val="1"/>
      <w:numFmt w:val="bullet"/>
      <w:lvlText w:val="•"/>
      <w:lvlJc w:val="left"/>
      <w:pPr>
        <w:tabs>
          <w:tab w:val="num" w:pos="1440"/>
        </w:tabs>
        <w:ind w:left="1440" w:hanging="360"/>
      </w:pPr>
      <w:rPr>
        <w:rFonts w:ascii="Times New Roman" w:hAnsi="Times New Roman" w:hint="default"/>
      </w:rPr>
    </w:lvl>
    <w:lvl w:ilvl="2" w:tplc="7E5C37EC" w:tentative="1">
      <w:start w:val="1"/>
      <w:numFmt w:val="bullet"/>
      <w:lvlText w:val="•"/>
      <w:lvlJc w:val="left"/>
      <w:pPr>
        <w:tabs>
          <w:tab w:val="num" w:pos="2160"/>
        </w:tabs>
        <w:ind w:left="2160" w:hanging="360"/>
      </w:pPr>
      <w:rPr>
        <w:rFonts w:ascii="Times New Roman" w:hAnsi="Times New Roman" w:hint="default"/>
      </w:rPr>
    </w:lvl>
    <w:lvl w:ilvl="3" w:tplc="DD72DEEE" w:tentative="1">
      <w:start w:val="1"/>
      <w:numFmt w:val="bullet"/>
      <w:lvlText w:val="•"/>
      <w:lvlJc w:val="left"/>
      <w:pPr>
        <w:tabs>
          <w:tab w:val="num" w:pos="2880"/>
        </w:tabs>
        <w:ind w:left="2880" w:hanging="360"/>
      </w:pPr>
      <w:rPr>
        <w:rFonts w:ascii="Times New Roman" w:hAnsi="Times New Roman" w:hint="default"/>
      </w:rPr>
    </w:lvl>
    <w:lvl w:ilvl="4" w:tplc="D1460FF2" w:tentative="1">
      <w:start w:val="1"/>
      <w:numFmt w:val="bullet"/>
      <w:lvlText w:val="•"/>
      <w:lvlJc w:val="left"/>
      <w:pPr>
        <w:tabs>
          <w:tab w:val="num" w:pos="3600"/>
        </w:tabs>
        <w:ind w:left="3600" w:hanging="360"/>
      </w:pPr>
      <w:rPr>
        <w:rFonts w:ascii="Times New Roman" w:hAnsi="Times New Roman" w:hint="default"/>
      </w:rPr>
    </w:lvl>
    <w:lvl w:ilvl="5" w:tplc="331AD1E0" w:tentative="1">
      <w:start w:val="1"/>
      <w:numFmt w:val="bullet"/>
      <w:lvlText w:val="•"/>
      <w:lvlJc w:val="left"/>
      <w:pPr>
        <w:tabs>
          <w:tab w:val="num" w:pos="4320"/>
        </w:tabs>
        <w:ind w:left="4320" w:hanging="360"/>
      </w:pPr>
      <w:rPr>
        <w:rFonts w:ascii="Times New Roman" w:hAnsi="Times New Roman" w:hint="default"/>
      </w:rPr>
    </w:lvl>
    <w:lvl w:ilvl="6" w:tplc="15D83CB2" w:tentative="1">
      <w:start w:val="1"/>
      <w:numFmt w:val="bullet"/>
      <w:lvlText w:val="•"/>
      <w:lvlJc w:val="left"/>
      <w:pPr>
        <w:tabs>
          <w:tab w:val="num" w:pos="5040"/>
        </w:tabs>
        <w:ind w:left="5040" w:hanging="360"/>
      </w:pPr>
      <w:rPr>
        <w:rFonts w:ascii="Times New Roman" w:hAnsi="Times New Roman" w:hint="default"/>
      </w:rPr>
    </w:lvl>
    <w:lvl w:ilvl="7" w:tplc="E82219FC" w:tentative="1">
      <w:start w:val="1"/>
      <w:numFmt w:val="bullet"/>
      <w:lvlText w:val="•"/>
      <w:lvlJc w:val="left"/>
      <w:pPr>
        <w:tabs>
          <w:tab w:val="num" w:pos="5760"/>
        </w:tabs>
        <w:ind w:left="5760" w:hanging="360"/>
      </w:pPr>
      <w:rPr>
        <w:rFonts w:ascii="Times New Roman" w:hAnsi="Times New Roman" w:hint="default"/>
      </w:rPr>
    </w:lvl>
    <w:lvl w:ilvl="8" w:tplc="4BAA1F7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4B160E7"/>
    <w:multiLevelType w:val="hybridMultilevel"/>
    <w:tmpl w:val="98AEC8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DA08BA"/>
    <w:multiLevelType w:val="hybridMultilevel"/>
    <w:tmpl w:val="D5D6EB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012A25"/>
    <w:multiLevelType w:val="hybridMultilevel"/>
    <w:tmpl w:val="05C6F054"/>
    <w:lvl w:ilvl="0" w:tplc="7DC45850">
      <w:start w:val="1"/>
      <w:numFmt w:val="bullet"/>
      <w:lvlText w:val="•"/>
      <w:lvlJc w:val="left"/>
      <w:pPr>
        <w:tabs>
          <w:tab w:val="num" w:pos="720"/>
        </w:tabs>
        <w:ind w:left="720" w:hanging="360"/>
      </w:pPr>
      <w:rPr>
        <w:rFonts w:ascii="Times New Roman" w:hAnsi="Times New Roman" w:hint="default"/>
      </w:rPr>
    </w:lvl>
    <w:lvl w:ilvl="1" w:tplc="77D46B86" w:tentative="1">
      <w:start w:val="1"/>
      <w:numFmt w:val="bullet"/>
      <w:lvlText w:val="•"/>
      <w:lvlJc w:val="left"/>
      <w:pPr>
        <w:tabs>
          <w:tab w:val="num" w:pos="1440"/>
        </w:tabs>
        <w:ind w:left="1440" w:hanging="360"/>
      </w:pPr>
      <w:rPr>
        <w:rFonts w:ascii="Times New Roman" w:hAnsi="Times New Roman" w:hint="default"/>
      </w:rPr>
    </w:lvl>
    <w:lvl w:ilvl="2" w:tplc="6A8E4C88" w:tentative="1">
      <w:start w:val="1"/>
      <w:numFmt w:val="bullet"/>
      <w:lvlText w:val="•"/>
      <w:lvlJc w:val="left"/>
      <w:pPr>
        <w:tabs>
          <w:tab w:val="num" w:pos="2160"/>
        </w:tabs>
        <w:ind w:left="2160" w:hanging="360"/>
      </w:pPr>
      <w:rPr>
        <w:rFonts w:ascii="Times New Roman" w:hAnsi="Times New Roman" w:hint="default"/>
      </w:rPr>
    </w:lvl>
    <w:lvl w:ilvl="3" w:tplc="82ACA536" w:tentative="1">
      <w:start w:val="1"/>
      <w:numFmt w:val="bullet"/>
      <w:lvlText w:val="•"/>
      <w:lvlJc w:val="left"/>
      <w:pPr>
        <w:tabs>
          <w:tab w:val="num" w:pos="2880"/>
        </w:tabs>
        <w:ind w:left="2880" w:hanging="360"/>
      </w:pPr>
      <w:rPr>
        <w:rFonts w:ascii="Times New Roman" w:hAnsi="Times New Roman" w:hint="default"/>
      </w:rPr>
    </w:lvl>
    <w:lvl w:ilvl="4" w:tplc="77649358" w:tentative="1">
      <w:start w:val="1"/>
      <w:numFmt w:val="bullet"/>
      <w:lvlText w:val="•"/>
      <w:lvlJc w:val="left"/>
      <w:pPr>
        <w:tabs>
          <w:tab w:val="num" w:pos="3600"/>
        </w:tabs>
        <w:ind w:left="3600" w:hanging="360"/>
      </w:pPr>
      <w:rPr>
        <w:rFonts w:ascii="Times New Roman" w:hAnsi="Times New Roman" w:hint="default"/>
      </w:rPr>
    </w:lvl>
    <w:lvl w:ilvl="5" w:tplc="2E1A2BAC" w:tentative="1">
      <w:start w:val="1"/>
      <w:numFmt w:val="bullet"/>
      <w:lvlText w:val="•"/>
      <w:lvlJc w:val="left"/>
      <w:pPr>
        <w:tabs>
          <w:tab w:val="num" w:pos="4320"/>
        </w:tabs>
        <w:ind w:left="4320" w:hanging="360"/>
      </w:pPr>
      <w:rPr>
        <w:rFonts w:ascii="Times New Roman" w:hAnsi="Times New Roman" w:hint="default"/>
      </w:rPr>
    </w:lvl>
    <w:lvl w:ilvl="6" w:tplc="B6521EBA" w:tentative="1">
      <w:start w:val="1"/>
      <w:numFmt w:val="bullet"/>
      <w:lvlText w:val="•"/>
      <w:lvlJc w:val="left"/>
      <w:pPr>
        <w:tabs>
          <w:tab w:val="num" w:pos="5040"/>
        </w:tabs>
        <w:ind w:left="5040" w:hanging="360"/>
      </w:pPr>
      <w:rPr>
        <w:rFonts w:ascii="Times New Roman" w:hAnsi="Times New Roman" w:hint="default"/>
      </w:rPr>
    </w:lvl>
    <w:lvl w:ilvl="7" w:tplc="33F470E0" w:tentative="1">
      <w:start w:val="1"/>
      <w:numFmt w:val="bullet"/>
      <w:lvlText w:val="•"/>
      <w:lvlJc w:val="left"/>
      <w:pPr>
        <w:tabs>
          <w:tab w:val="num" w:pos="5760"/>
        </w:tabs>
        <w:ind w:left="5760" w:hanging="360"/>
      </w:pPr>
      <w:rPr>
        <w:rFonts w:ascii="Times New Roman" w:hAnsi="Times New Roman" w:hint="default"/>
      </w:rPr>
    </w:lvl>
    <w:lvl w:ilvl="8" w:tplc="BAC49E1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ED37113"/>
    <w:multiLevelType w:val="hybridMultilevel"/>
    <w:tmpl w:val="6D200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C62520"/>
    <w:multiLevelType w:val="hybridMultilevel"/>
    <w:tmpl w:val="F5C8AE26"/>
    <w:lvl w:ilvl="0" w:tplc="77CC67F8">
      <w:start w:val="1"/>
      <w:numFmt w:val="bullet"/>
      <w:lvlText w:val="•"/>
      <w:lvlJc w:val="left"/>
      <w:pPr>
        <w:tabs>
          <w:tab w:val="num" w:pos="720"/>
        </w:tabs>
        <w:ind w:left="720" w:hanging="360"/>
      </w:pPr>
      <w:rPr>
        <w:rFonts w:ascii="Times New Roman" w:hAnsi="Times New Roman" w:hint="default"/>
      </w:rPr>
    </w:lvl>
    <w:lvl w:ilvl="1" w:tplc="1B4C7DC0" w:tentative="1">
      <w:start w:val="1"/>
      <w:numFmt w:val="bullet"/>
      <w:lvlText w:val="•"/>
      <w:lvlJc w:val="left"/>
      <w:pPr>
        <w:tabs>
          <w:tab w:val="num" w:pos="1440"/>
        </w:tabs>
        <w:ind w:left="1440" w:hanging="360"/>
      </w:pPr>
      <w:rPr>
        <w:rFonts w:ascii="Times New Roman" w:hAnsi="Times New Roman" w:hint="default"/>
      </w:rPr>
    </w:lvl>
    <w:lvl w:ilvl="2" w:tplc="C57845CC" w:tentative="1">
      <w:start w:val="1"/>
      <w:numFmt w:val="bullet"/>
      <w:lvlText w:val="•"/>
      <w:lvlJc w:val="left"/>
      <w:pPr>
        <w:tabs>
          <w:tab w:val="num" w:pos="2160"/>
        </w:tabs>
        <w:ind w:left="2160" w:hanging="360"/>
      </w:pPr>
      <w:rPr>
        <w:rFonts w:ascii="Times New Roman" w:hAnsi="Times New Roman" w:hint="default"/>
      </w:rPr>
    </w:lvl>
    <w:lvl w:ilvl="3" w:tplc="1504943A" w:tentative="1">
      <w:start w:val="1"/>
      <w:numFmt w:val="bullet"/>
      <w:lvlText w:val="•"/>
      <w:lvlJc w:val="left"/>
      <w:pPr>
        <w:tabs>
          <w:tab w:val="num" w:pos="2880"/>
        </w:tabs>
        <w:ind w:left="2880" w:hanging="360"/>
      </w:pPr>
      <w:rPr>
        <w:rFonts w:ascii="Times New Roman" w:hAnsi="Times New Roman" w:hint="default"/>
      </w:rPr>
    </w:lvl>
    <w:lvl w:ilvl="4" w:tplc="23527B32" w:tentative="1">
      <w:start w:val="1"/>
      <w:numFmt w:val="bullet"/>
      <w:lvlText w:val="•"/>
      <w:lvlJc w:val="left"/>
      <w:pPr>
        <w:tabs>
          <w:tab w:val="num" w:pos="3600"/>
        </w:tabs>
        <w:ind w:left="3600" w:hanging="360"/>
      </w:pPr>
      <w:rPr>
        <w:rFonts w:ascii="Times New Roman" w:hAnsi="Times New Roman" w:hint="default"/>
      </w:rPr>
    </w:lvl>
    <w:lvl w:ilvl="5" w:tplc="AF8ACF10" w:tentative="1">
      <w:start w:val="1"/>
      <w:numFmt w:val="bullet"/>
      <w:lvlText w:val="•"/>
      <w:lvlJc w:val="left"/>
      <w:pPr>
        <w:tabs>
          <w:tab w:val="num" w:pos="4320"/>
        </w:tabs>
        <w:ind w:left="4320" w:hanging="360"/>
      </w:pPr>
      <w:rPr>
        <w:rFonts w:ascii="Times New Roman" w:hAnsi="Times New Roman" w:hint="default"/>
      </w:rPr>
    </w:lvl>
    <w:lvl w:ilvl="6" w:tplc="41968894" w:tentative="1">
      <w:start w:val="1"/>
      <w:numFmt w:val="bullet"/>
      <w:lvlText w:val="•"/>
      <w:lvlJc w:val="left"/>
      <w:pPr>
        <w:tabs>
          <w:tab w:val="num" w:pos="5040"/>
        </w:tabs>
        <w:ind w:left="5040" w:hanging="360"/>
      </w:pPr>
      <w:rPr>
        <w:rFonts w:ascii="Times New Roman" w:hAnsi="Times New Roman" w:hint="default"/>
      </w:rPr>
    </w:lvl>
    <w:lvl w:ilvl="7" w:tplc="FBF0C70E" w:tentative="1">
      <w:start w:val="1"/>
      <w:numFmt w:val="bullet"/>
      <w:lvlText w:val="•"/>
      <w:lvlJc w:val="left"/>
      <w:pPr>
        <w:tabs>
          <w:tab w:val="num" w:pos="5760"/>
        </w:tabs>
        <w:ind w:left="5760" w:hanging="360"/>
      </w:pPr>
      <w:rPr>
        <w:rFonts w:ascii="Times New Roman" w:hAnsi="Times New Roman" w:hint="default"/>
      </w:rPr>
    </w:lvl>
    <w:lvl w:ilvl="8" w:tplc="0680C09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8792067"/>
    <w:multiLevelType w:val="hybridMultilevel"/>
    <w:tmpl w:val="3D52BBA2"/>
    <w:lvl w:ilvl="0" w:tplc="6498AF7A">
      <w:numFmt w:val="bullet"/>
      <w:lvlText w:val="·"/>
      <w:lvlJc w:val="left"/>
      <w:pPr>
        <w:ind w:left="72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764C05"/>
    <w:multiLevelType w:val="hybridMultilevel"/>
    <w:tmpl w:val="0E44AB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E272D9"/>
    <w:multiLevelType w:val="hybridMultilevel"/>
    <w:tmpl w:val="00E6B6C0"/>
    <w:lvl w:ilvl="0" w:tplc="630E6574">
      <w:start w:val="1"/>
      <w:numFmt w:val="bullet"/>
      <w:lvlText w:val="•"/>
      <w:lvlJc w:val="left"/>
      <w:pPr>
        <w:tabs>
          <w:tab w:val="num" w:pos="720"/>
        </w:tabs>
        <w:ind w:left="720" w:hanging="360"/>
      </w:pPr>
      <w:rPr>
        <w:rFonts w:ascii="Times New Roman" w:hAnsi="Times New Roman" w:hint="default"/>
      </w:rPr>
    </w:lvl>
    <w:lvl w:ilvl="1" w:tplc="6FD60908" w:tentative="1">
      <w:start w:val="1"/>
      <w:numFmt w:val="bullet"/>
      <w:lvlText w:val="•"/>
      <w:lvlJc w:val="left"/>
      <w:pPr>
        <w:tabs>
          <w:tab w:val="num" w:pos="1440"/>
        </w:tabs>
        <w:ind w:left="1440" w:hanging="360"/>
      </w:pPr>
      <w:rPr>
        <w:rFonts w:ascii="Times New Roman" w:hAnsi="Times New Roman" w:hint="default"/>
      </w:rPr>
    </w:lvl>
    <w:lvl w:ilvl="2" w:tplc="F83482EA" w:tentative="1">
      <w:start w:val="1"/>
      <w:numFmt w:val="bullet"/>
      <w:lvlText w:val="•"/>
      <w:lvlJc w:val="left"/>
      <w:pPr>
        <w:tabs>
          <w:tab w:val="num" w:pos="2160"/>
        </w:tabs>
        <w:ind w:left="2160" w:hanging="360"/>
      </w:pPr>
      <w:rPr>
        <w:rFonts w:ascii="Times New Roman" w:hAnsi="Times New Roman" w:hint="default"/>
      </w:rPr>
    </w:lvl>
    <w:lvl w:ilvl="3" w:tplc="F08848F4" w:tentative="1">
      <w:start w:val="1"/>
      <w:numFmt w:val="bullet"/>
      <w:lvlText w:val="•"/>
      <w:lvlJc w:val="left"/>
      <w:pPr>
        <w:tabs>
          <w:tab w:val="num" w:pos="2880"/>
        </w:tabs>
        <w:ind w:left="2880" w:hanging="360"/>
      </w:pPr>
      <w:rPr>
        <w:rFonts w:ascii="Times New Roman" w:hAnsi="Times New Roman" w:hint="default"/>
      </w:rPr>
    </w:lvl>
    <w:lvl w:ilvl="4" w:tplc="3FBA3DBC" w:tentative="1">
      <w:start w:val="1"/>
      <w:numFmt w:val="bullet"/>
      <w:lvlText w:val="•"/>
      <w:lvlJc w:val="left"/>
      <w:pPr>
        <w:tabs>
          <w:tab w:val="num" w:pos="3600"/>
        </w:tabs>
        <w:ind w:left="3600" w:hanging="360"/>
      </w:pPr>
      <w:rPr>
        <w:rFonts w:ascii="Times New Roman" w:hAnsi="Times New Roman" w:hint="default"/>
      </w:rPr>
    </w:lvl>
    <w:lvl w:ilvl="5" w:tplc="A97437C8" w:tentative="1">
      <w:start w:val="1"/>
      <w:numFmt w:val="bullet"/>
      <w:lvlText w:val="•"/>
      <w:lvlJc w:val="left"/>
      <w:pPr>
        <w:tabs>
          <w:tab w:val="num" w:pos="4320"/>
        </w:tabs>
        <w:ind w:left="4320" w:hanging="360"/>
      </w:pPr>
      <w:rPr>
        <w:rFonts w:ascii="Times New Roman" w:hAnsi="Times New Roman" w:hint="default"/>
      </w:rPr>
    </w:lvl>
    <w:lvl w:ilvl="6" w:tplc="815C338A" w:tentative="1">
      <w:start w:val="1"/>
      <w:numFmt w:val="bullet"/>
      <w:lvlText w:val="•"/>
      <w:lvlJc w:val="left"/>
      <w:pPr>
        <w:tabs>
          <w:tab w:val="num" w:pos="5040"/>
        </w:tabs>
        <w:ind w:left="5040" w:hanging="360"/>
      </w:pPr>
      <w:rPr>
        <w:rFonts w:ascii="Times New Roman" w:hAnsi="Times New Roman" w:hint="default"/>
      </w:rPr>
    </w:lvl>
    <w:lvl w:ilvl="7" w:tplc="96F47430" w:tentative="1">
      <w:start w:val="1"/>
      <w:numFmt w:val="bullet"/>
      <w:lvlText w:val="•"/>
      <w:lvlJc w:val="left"/>
      <w:pPr>
        <w:tabs>
          <w:tab w:val="num" w:pos="5760"/>
        </w:tabs>
        <w:ind w:left="5760" w:hanging="360"/>
      </w:pPr>
      <w:rPr>
        <w:rFonts w:ascii="Times New Roman" w:hAnsi="Times New Roman" w:hint="default"/>
      </w:rPr>
    </w:lvl>
    <w:lvl w:ilvl="8" w:tplc="E1E496C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E7638A"/>
    <w:multiLevelType w:val="hybridMultilevel"/>
    <w:tmpl w:val="F4C82F12"/>
    <w:lvl w:ilvl="0" w:tplc="33A49338">
      <w:start w:val="1"/>
      <w:numFmt w:val="bullet"/>
      <w:lvlText w:val="•"/>
      <w:lvlJc w:val="left"/>
      <w:pPr>
        <w:tabs>
          <w:tab w:val="num" w:pos="720"/>
        </w:tabs>
        <w:ind w:left="720" w:hanging="360"/>
      </w:pPr>
      <w:rPr>
        <w:rFonts w:ascii="Times New Roman" w:hAnsi="Times New Roman" w:hint="default"/>
      </w:rPr>
    </w:lvl>
    <w:lvl w:ilvl="1" w:tplc="5C1632E2" w:tentative="1">
      <w:start w:val="1"/>
      <w:numFmt w:val="bullet"/>
      <w:lvlText w:val="•"/>
      <w:lvlJc w:val="left"/>
      <w:pPr>
        <w:tabs>
          <w:tab w:val="num" w:pos="1440"/>
        </w:tabs>
        <w:ind w:left="1440" w:hanging="360"/>
      </w:pPr>
      <w:rPr>
        <w:rFonts w:ascii="Times New Roman" w:hAnsi="Times New Roman" w:hint="default"/>
      </w:rPr>
    </w:lvl>
    <w:lvl w:ilvl="2" w:tplc="7CEE47B2" w:tentative="1">
      <w:start w:val="1"/>
      <w:numFmt w:val="bullet"/>
      <w:lvlText w:val="•"/>
      <w:lvlJc w:val="left"/>
      <w:pPr>
        <w:tabs>
          <w:tab w:val="num" w:pos="2160"/>
        </w:tabs>
        <w:ind w:left="2160" w:hanging="360"/>
      </w:pPr>
      <w:rPr>
        <w:rFonts w:ascii="Times New Roman" w:hAnsi="Times New Roman" w:hint="default"/>
      </w:rPr>
    </w:lvl>
    <w:lvl w:ilvl="3" w:tplc="FE080AD2" w:tentative="1">
      <w:start w:val="1"/>
      <w:numFmt w:val="bullet"/>
      <w:lvlText w:val="•"/>
      <w:lvlJc w:val="left"/>
      <w:pPr>
        <w:tabs>
          <w:tab w:val="num" w:pos="2880"/>
        </w:tabs>
        <w:ind w:left="2880" w:hanging="360"/>
      </w:pPr>
      <w:rPr>
        <w:rFonts w:ascii="Times New Roman" w:hAnsi="Times New Roman" w:hint="default"/>
      </w:rPr>
    </w:lvl>
    <w:lvl w:ilvl="4" w:tplc="9716A9D8" w:tentative="1">
      <w:start w:val="1"/>
      <w:numFmt w:val="bullet"/>
      <w:lvlText w:val="•"/>
      <w:lvlJc w:val="left"/>
      <w:pPr>
        <w:tabs>
          <w:tab w:val="num" w:pos="3600"/>
        </w:tabs>
        <w:ind w:left="3600" w:hanging="360"/>
      </w:pPr>
      <w:rPr>
        <w:rFonts w:ascii="Times New Roman" w:hAnsi="Times New Roman" w:hint="default"/>
      </w:rPr>
    </w:lvl>
    <w:lvl w:ilvl="5" w:tplc="617E8C44" w:tentative="1">
      <w:start w:val="1"/>
      <w:numFmt w:val="bullet"/>
      <w:lvlText w:val="•"/>
      <w:lvlJc w:val="left"/>
      <w:pPr>
        <w:tabs>
          <w:tab w:val="num" w:pos="4320"/>
        </w:tabs>
        <w:ind w:left="4320" w:hanging="360"/>
      </w:pPr>
      <w:rPr>
        <w:rFonts w:ascii="Times New Roman" w:hAnsi="Times New Roman" w:hint="default"/>
      </w:rPr>
    </w:lvl>
    <w:lvl w:ilvl="6" w:tplc="89ECABC6" w:tentative="1">
      <w:start w:val="1"/>
      <w:numFmt w:val="bullet"/>
      <w:lvlText w:val="•"/>
      <w:lvlJc w:val="left"/>
      <w:pPr>
        <w:tabs>
          <w:tab w:val="num" w:pos="5040"/>
        </w:tabs>
        <w:ind w:left="5040" w:hanging="360"/>
      </w:pPr>
      <w:rPr>
        <w:rFonts w:ascii="Times New Roman" w:hAnsi="Times New Roman" w:hint="default"/>
      </w:rPr>
    </w:lvl>
    <w:lvl w:ilvl="7" w:tplc="750000F6" w:tentative="1">
      <w:start w:val="1"/>
      <w:numFmt w:val="bullet"/>
      <w:lvlText w:val="•"/>
      <w:lvlJc w:val="left"/>
      <w:pPr>
        <w:tabs>
          <w:tab w:val="num" w:pos="5760"/>
        </w:tabs>
        <w:ind w:left="5760" w:hanging="360"/>
      </w:pPr>
      <w:rPr>
        <w:rFonts w:ascii="Times New Roman" w:hAnsi="Times New Roman" w:hint="default"/>
      </w:rPr>
    </w:lvl>
    <w:lvl w:ilvl="8" w:tplc="3BE2D15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2610B1B"/>
    <w:multiLevelType w:val="hybridMultilevel"/>
    <w:tmpl w:val="DDB02F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5E3379"/>
    <w:multiLevelType w:val="hybridMultilevel"/>
    <w:tmpl w:val="AA1C8EC6"/>
    <w:lvl w:ilvl="0" w:tplc="E9D4079E">
      <w:start w:val="1"/>
      <w:numFmt w:val="bullet"/>
      <w:lvlText w:val="•"/>
      <w:lvlJc w:val="left"/>
      <w:pPr>
        <w:tabs>
          <w:tab w:val="num" w:pos="720"/>
        </w:tabs>
        <w:ind w:left="720" w:hanging="360"/>
      </w:pPr>
      <w:rPr>
        <w:rFonts w:ascii="Times New Roman" w:hAnsi="Times New Roman" w:hint="default"/>
      </w:rPr>
    </w:lvl>
    <w:lvl w:ilvl="1" w:tplc="9998D7F4" w:tentative="1">
      <w:start w:val="1"/>
      <w:numFmt w:val="bullet"/>
      <w:lvlText w:val="•"/>
      <w:lvlJc w:val="left"/>
      <w:pPr>
        <w:tabs>
          <w:tab w:val="num" w:pos="1440"/>
        </w:tabs>
        <w:ind w:left="1440" w:hanging="360"/>
      </w:pPr>
      <w:rPr>
        <w:rFonts w:ascii="Times New Roman" w:hAnsi="Times New Roman" w:hint="default"/>
      </w:rPr>
    </w:lvl>
    <w:lvl w:ilvl="2" w:tplc="3E468EAE" w:tentative="1">
      <w:start w:val="1"/>
      <w:numFmt w:val="bullet"/>
      <w:lvlText w:val="•"/>
      <w:lvlJc w:val="left"/>
      <w:pPr>
        <w:tabs>
          <w:tab w:val="num" w:pos="2160"/>
        </w:tabs>
        <w:ind w:left="2160" w:hanging="360"/>
      </w:pPr>
      <w:rPr>
        <w:rFonts w:ascii="Times New Roman" w:hAnsi="Times New Roman" w:hint="default"/>
      </w:rPr>
    </w:lvl>
    <w:lvl w:ilvl="3" w:tplc="5316C6AA" w:tentative="1">
      <w:start w:val="1"/>
      <w:numFmt w:val="bullet"/>
      <w:lvlText w:val="•"/>
      <w:lvlJc w:val="left"/>
      <w:pPr>
        <w:tabs>
          <w:tab w:val="num" w:pos="2880"/>
        </w:tabs>
        <w:ind w:left="2880" w:hanging="360"/>
      </w:pPr>
      <w:rPr>
        <w:rFonts w:ascii="Times New Roman" w:hAnsi="Times New Roman" w:hint="default"/>
      </w:rPr>
    </w:lvl>
    <w:lvl w:ilvl="4" w:tplc="EE40C2DA" w:tentative="1">
      <w:start w:val="1"/>
      <w:numFmt w:val="bullet"/>
      <w:lvlText w:val="•"/>
      <w:lvlJc w:val="left"/>
      <w:pPr>
        <w:tabs>
          <w:tab w:val="num" w:pos="3600"/>
        </w:tabs>
        <w:ind w:left="3600" w:hanging="360"/>
      </w:pPr>
      <w:rPr>
        <w:rFonts w:ascii="Times New Roman" w:hAnsi="Times New Roman" w:hint="default"/>
      </w:rPr>
    </w:lvl>
    <w:lvl w:ilvl="5" w:tplc="D82C976E" w:tentative="1">
      <w:start w:val="1"/>
      <w:numFmt w:val="bullet"/>
      <w:lvlText w:val="•"/>
      <w:lvlJc w:val="left"/>
      <w:pPr>
        <w:tabs>
          <w:tab w:val="num" w:pos="4320"/>
        </w:tabs>
        <w:ind w:left="4320" w:hanging="360"/>
      </w:pPr>
      <w:rPr>
        <w:rFonts w:ascii="Times New Roman" w:hAnsi="Times New Roman" w:hint="default"/>
      </w:rPr>
    </w:lvl>
    <w:lvl w:ilvl="6" w:tplc="FE1E7830" w:tentative="1">
      <w:start w:val="1"/>
      <w:numFmt w:val="bullet"/>
      <w:lvlText w:val="•"/>
      <w:lvlJc w:val="left"/>
      <w:pPr>
        <w:tabs>
          <w:tab w:val="num" w:pos="5040"/>
        </w:tabs>
        <w:ind w:left="5040" w:hanging="360"/>
      </w:pPr>
      <w:rPr>
        <w:rFonts w:ascii="Times New Roman" w:hAnsi="Times New Roman" w:hint="default"/>
      </w:rPr>
    </w:lvl>
    <w:lvl w:ilvl="7" w:tplc="6C5A370A" w:tentative="1">
      <w:start w:val="1"/>
      <w:numFmt w:val="bullet"/>
      <w:lvlText w:val="•"/>
      <w:lvlJc w:val="left"/>
      <w:pPr>
        <w:tabs>
          <w:tab w:val="num" w:pos="5760"/>
        </w:tabs>
        <w:ind w:left="5760" w:hanging="360"/>
      </w:pPr>
      <w:rPr>
        <w:rFonts w:ascii="Times New Roman" w:hAnsi="Times New Roman" w:hint="default"/>
      </w:rPr>
    </w:lvl>
    <w:lvl w:ilvl="8" w:tplc="C9A8D36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AD9125E"/>
    <w:multiLevelType w:val="multilevel"/>
    <w:tmpl w:val="C4EC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546629"/>
    <w:multiLevelType w:val="hybridMultilevel"/>
    <w:tmpl w:val="01FEC0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F56594"/>
    <w:multiLevelType w:val="hybridMultilevel"/>
    <w:tmpl w:val="555AD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2207D5"/>
    <w:multiLevelType w:val="multilevel"/>
    <w:tmpl w:val="E2C68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CF10B8"/>
    <w:multiLevelType w:val="hybridMultilevel"/>
    <w:tmpl w:val="3B94FBA8"/>
    <w:lvl w:ilvl="0" w:tplc="00DEBA0E">
      <w:start w:val="1"/>
      <w:numFmt w:val="bullet"/>
      <w:lvlText w:val="•"/>
      <w:lvlJc w:val="left"/>
      <w:pPr>
        <w:tabs>
          <w:tab w:val="num" w:pos="720"/>
        </w:tabs>
        <w:ind w:left="720" w:hanging="360"/>
      </w:pPr>
      <w:rPr>
        <w:rFonts w:ascii="Times New Roman" w:hAnsi="Times New Roman" w:hint="default"/>
      </w:rPr>
    </w:lvl>
    <w:lvl w:ilvl="1" w:tplc="3BD24A30" w:tentative="1">
      <w:start w:val="1"/>
      <w:numFmt w:val="bullet"/>
      <w:lvlText w:val="•"/>
      <w:lvlJc w:val="left"/>
      <w:pPr>
        <w:tabs>
          <w:tab w:val="num" w:pos="1440"/>
        </w:tabs>
        <w:ind w:left="1440" w:hanging="360"/>
      </w:pPr>
      <w:rPr>
        <w:rFonts w:ascii="Times New Roman" w:hAnsi="Times New Roman" w:hint="default"/>
      </w:rPr>
    </w:lvl>
    <w:lvl w:ilvl="2" w:tplc="835256A0" w:tentative="1">
      <w:start w:val="1"/>
      <w:numFmt w:val="bullet"/>
      <w:lvlText w:val="•"/>
      <w:lvlJc w:val="left"/>
      <w:pPr>
        <w:tabs>
          <w:tab w:val="num" w:pos="2160"/>
        </w:tabs>
        <w:ind w:left="2160" w:hanging="360"/>
      </w:pPr>
      <w:rPr>
        <w:rFonts w:ascii="Times New Roman" w:hAnsi="Times New Roman" w:hint="default"/>
      </w:rPr>
    </w:lvl>
    <w:lvl w:ilvl="3" w:tplc="CBA4D2D4" w:tentative="1">
      <w:start w:val="1"/>
      <w:numFmt w:val="bullet"/>
      <w:lvlText w:val="•"/>
      <w:lvlJc w:val="left"/>
      <w:pPr>
        <w:tabs>
          <w:tab w:val="num" w:pos="2880"/>
        </w:tabs>
        <w:ind w:left="2880" w:hanging="360"/>
      </w:pPr>
      <w:rPr>
        <w:rFonts w:ascii="Times New Roman" w:hAnsi="Times New Roman" w:hint="default"/>
      </w:rPr>
    </w:lvl>
    <w:lvl w:ilvl="4" w:tplc="B5CAB1FA" w:tentative="1">
      <w:start w:val="1"/>
      <w:numFmt w:val="bullet"/>
      <w:lvlText w:val="•"/>
      <w:lvlJc w:val="left"/>
      <w:pPr>
        <w:tabs>
          <w:tab w:val="num" w:pos="3600"/>
        </w:tabs>
        <w:ind w:left="3600" w:hanging="360"/>
      </w:pPr>
      <w:rPr>
        <w:rFonts w:ascii="Times New Roman" w:hAnsi="Times New Roman" w:hint="default"/>
      </w:rPr>
    </w:lvl>
    <w:lvl w:ilvl="5" w:tplc="79AC478A" w:tentative="1">
      <w:start w:val="1"/>
      <w:numFmt w:val="bullet"/>
      <w:lvlText w:val="•"/>
      <w:lvlJc w:val="left"/>
      <w:pPr>
        <w:tabs>
          <w:tab w:val="num" w:pos="4320"/>
        </w:tabs>
        <w:ind w:left="4320" w:hanging="360"/>
      </w:pPr>
      <w:rPr>
        <w:rFonts w:ascii="Times New Roman" w:hAnsi="Times New Roman" w:hint="default"/>
      </w:rPr>
    </w:lvl>
    <w:lvl w:ilvl="6" w:tplc="F8662C18" w:tentative="1">
      <w:start w:val="1"/>
      <w:numFmt w:val="bullet"/>
      <w:lvlText w:val="•"/>
      <w:lvlJc w:val="left"/>
      <w:pPr>
        <w:tabs>
          <w:tab w:val="num" w:pos="5040"/>
        </w:tabs>
        <w:ind w:left="5040" w:hanging="360"/>
      </w:pPr>
      <w:rPr>
        <w:rFonts w:ascii="Times New Roman" w:hAnsi="Times New Roman" w:hint="default"/>
      </w:rPr>
    </w:lvl>
    <w:lvl w:ilvl="7" w:tplc="09708D0E" w:tentative="1">
      <w:start w:val="1"/>
      <w:numFmt w:val="bullet"/>
      <w:lvlText w:val="•"/>
      <w:lvlJc w:val="left"/>
      <w:pPr>
        <w:tabs>
          <w:tab w:val="num" w:pos="5760"/>
        </w:tabs>
        <w:ind w:left="5760" w:hanging="360"/>
      </w:pPr>
      <w:rPr>
        <w:rFonts w:ascii="Times New Roman" w:hAnsi="Times New Roman" w:hint="default"/>
      </w:rPr>
    </w:lvl>
    <w:lvl w:ilvl="8" w:tplc="DD824202"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6"/>
  </w:num>
  <w:num w:numId="3">
    <w:abstractNumId w:val="2"/>
  </w:num>
  <w:num w:numId="4">
    <w:abstractNumId w:val="12"/>
  </w:num>
  <w:num w:numId="5">
    <w:abstractNumId w:val="7"/>
  </w:num>
  <w:num w:numId="6">
    <w:abstractNumId w:val="10"/>
  </w:num>
  <w:num w:numId="7">
    <w:abstractNumId w:val="0"/>
  </w:num>
  <w:num w:numId="8">
    <w:abstractNumId w:val="16"/>
  </w:num>
  <w:num w:numId="9">
    <w:abstractNumId w:val="23"/>
  </w:num>
  <w:num w:numId="10">
    <w:abstractNumId w:val="4"/>
  </w:num>
  <w:num w:numId="11">
    <w:abstractNumId w:val="18"/>
  </w:num>
  <w:num w:numId="12">
    <w:abstractNumId w:val="19"/>
  </w:num>
  <w:num w:numId="13">
    <w:abstractNumId w:val="5"/>
  </w:num>
  <w:num w:numId="14">
    <w:abstractNumId w:val="22"/>
  </w:num>
  <w:num w:numId="15">
    <w:abstractNumId w:val="13"/>
  </w:num>
  <w:num w:numId="16">
    <w:abstractNumId w:val="14"/>
  </w:num>
  <w:num w:numId="17">
    <w:abstractNumId w:val="9"/>
  </w:num>
  <w:num w:numId="18">
    <w:abstractNumId w:val="1"/>
  </w:num>
  <w:num w:numId="19">
    <w:abstractNumId w:val="17"/>
  </w:num>
  <w:num w:numId="20">
    <w:abstractNumId w:val="11"/>
  </w:num>
  <w:num w:numId="21">
    <w:abstractNumId w:val="20"/>
  </w:num>
  <w:num w:numId="22">
    <w:abstractNumId w:val="8"/>
  </w:num>
  <w:num w:numId="23">
    <w:abstractNumId w:val="21"/>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compat/>
  <w:rsids>
    <w:rsidRoot w:val="006A1B46"/>
    <w:rsid w:val="0001770C"/>
    <w:rsid w:val="00064D2F"/>
    <w:rsid w:val="0007261E"/>
    <w:rsid w:val="00073C79"/>
    <w:rsid w:val="000A2CA3"/>
    <w:rsid w:val="000C50C3"/>
    <w:rsid w:val="00144E20"/>
    <w:rsid w:val="00173FDC"/>
    <w:rsid w:val="0019173F"/>
    <w:rsid w:val="001A244C"/>
    <w:rsid w:val="001A2455"/>
    <w:rsid w:val="001E529E"/>
    <w:rsid w:val="001E6DCA"/>
    <w:rsid w:val="0023035C"/>
    <w:rsid w:val="00235510"/>
    <w:rsid w:val="0027042B"/>
    <w:rsid w:val="0027223E"/>
    <w:rsid w:val="00275C26"/>
    <w:rsid w:val="002B71FA"/>
    <w:rsid w:val="002C4A18"/>
    <w:rsid w:val="002E22EC"/>
    <w:rsid w:val="00330C0C"/>
    <w:rsid w:val="00335E83"/>
    <w:rsid w:val="00364E40"/>
    <w:rsid w:val="003802EE"/>
    <w:rsid w:val="00397D86"/>
    <w:rsid w:val="003B0593"/>
    <w:rsid w:val="003B3F50"/>
    <w:rsid w:val="003C004C"/>
    <w:rsid w:val="00403CD3"/>
    <w:rsid w:val="0045484C"/>
    <w:rsid w:val="00514482"/>
    <w:rsid w:val="00556F53"/>
    <w:rsid w:val="00581429"/>
    <w:rsid w:val="005B2074"/>
    <w:rsid w:val="005B6CF1"/>
    <w:rsid w:val="005D28EC"/>
    <w:rsid w:val="005F3189"/>
    <w:rsid w:val="00615C15"/>
    <w:rsid w:val="00621383"/>
    <w:rsid w:val="00651ECE"/>
    <w:rsid w:val="00692E48"/>
    <w:rsid w:val="006A1B46"/>
    <w:rsid w:val="006C5976"/>
    <w:rsid w:val="007236EE"/>
    <w:rsid w:val="00772B99"/>
    <w:rsid w:val="007A624B"/>
    <w:rsid w:val="007B1568"/>
    <w:rsid w:val="007C0ADF"/>
    <w:rsid w:val="007F55A6"/>
    <w:rsid w:val="0083722D"/>
    <w:rsid w:val="00862D1D"/>
    <w:rsid w:val="00882650"/>
    <w:rsid w:val="008A719B"/>
    <w:rsid w:val="008E6451"/>
    <w:rsid w:val="00913930"/>
    <w:rsid w:val="009B35CE"/>
    <w:rsid w:val="009B4171"/>
    <w:rsid w:val="009B54F7"/>
    <w:rsid w:val="009E4A31"/>
    <w:rsid w:val="00A41BA3"/>
    <w:rsid w:val="00A54C54"/>
    <w:rsid w:val="00A96B95"/>
    <w:rsid w:val="00AB25CB"/>
    <w:rsid w:val="00AC7BA7"/>
    <w:rsid w:val="00AF70C9"/>
    <w:rsid w:val="00B21A23"/>
    <w:rsid w:val="00B51A8D"/>
    <w:rsid w:val="00BB5274"/>
    <w:rsid w:val="00BD5B95"/>
    <w:rsid w:val="00BD5F15"/>
    <w:rsid w:val="00C01EE0"/>
    <w:rsid w:val="00C65C87"/>
    <w:rsid w:val="00C65FFA"/>
    <w:rsid w:val="00C829B3"/>
    <w:rsid w:val="00CA66E8"/>
    <w:rsid w:val="00D0021E"/>
    <w:rsid w:val="00D13A1D"/>
    <w:rsid w:val="00D15551"/>
    <w:rsid w:val="00D241AA"/>
    <w:rsid w:val="00D77163"/>
    <w:rsid w:val="00DD1172"/>
    <w:rsid w:val="00E012CE"/>
    <w:rsid w:val="00E53E6F"/>
    <w:rsid w:val="00F3510E"/>
    <w:rsid w:val="00F35C7C"/>
    <w:rsid w:val="00FA44EA"/>
    <w:rsid w:val="00FB249F"/>
    <w:rsid w:val="00FE5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E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B46"/>
    <w:pPr>
      <w:ind w:left="720"/>
      <w:contextualSpacing/>
    </w:pPr>
  </w:style>
  <w:style w:type="table" w:styleId="a4">
    <w:name w:val="Table Grid"/>
    <w:basedOn w:val="a1"/>
    <w:uiPriority w:val="59"/>
    <w:rsid w:val="009B5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B15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1568"/>
    <w:rPr>
      <w:rFonts w:ascii="Tahoma" w:hAnsi="Tahoma" w:cs="Tahoma"/>
      <w:sz w:val="16"/>
      <w:szCs w:val="16"/>
    </w:rPr>
  </w:style>
  <w:style w:type="paragraph" w:styleId="a7">
    <w:name w:val="Normal (Web)"/>
    <w:basedOn w:val="a"/>
    <w:uiPriority w:val="99"/>
    <w:unhideWhenUsed/>
    <w:rsid w:val="007B1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B1568"/>
    <w:rPr>
      <w:b/>
      <w:bCs/>
    </w:rPr>
  </w:style>
  <w:style w:type="character" w:customStyle="1" w:styleId="apple-style-span">
    <w:name w:val="apple-style-span"/>
    <w:basedOn w:val="a0"/>
    <w:rsid w:val="00556F53"/>
  </w:style>
  <w:style w:type="character" w:customStyle="1" w:styleId="apple-converted-space">
    <w:name w:val="apple-converted-space"/>
    <w:basedOn w:val="a0"/>
    <w:rsid w:val="001A244C"/>
  </w:style>
  <w:style w:type="paragraph" w:customStyle="1" w:styleId="rtejustify">
    <w:name w:val="rtejustify"/>
    <w:basedOn w:val="a"/>
    <w:rsid w:val="00F351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882650"/>
    <w:rPr>
      <w:color w:val="0000FF"/>
      <w:u w:val="single"/>
    </w:rPr>
  </w:style>
</w:styles>
</file>

<file path=word/webSettings.xml><?xml version="1.0" encoding="utf-8"?>
<w:webSettings xmlns:r="http://schemas.openxmlformats.org/officeDocument/2006/relationships" xmlns:w="http://schemas.openxmlformats.org/wordprocessingml/2006/main">
  <w:divs>
    <w:div w:id="119229351">
      <w:bodyDiv w:val="1"/>
      <w:marLeft w:val="0"/>
      <w:marRight w:val="0"/>
      <w:marTop w:val="0"/>
      <w:marBottom w:val="0"/>
      <w:divBdr>
        <w:top w:val="none" w:sz="0" w:space="0" w:color="auto"/>
        <w:left w:val="none" w:sz="0" w:space="0" w:color="auto"/>
        <w:bottom w:val="none" w:sz="0" w:space="0" w:color="auto"/>
        <w:right w:val="none" w:sz="0" w:space="0" w:color="auto"/>
      </w:divBdr>
    </w:div>
    <w:div w:id="492180094">
      <w:bodyDiv w:val="1"/>
      <w:marLeft w:val="0"/>
      <w:marRight w:val="0"/>
      <w:marTop w:val="0"/>
      <w:marBottom w:val="0"/>
      <w:divBdr>
        <w:top w:val="none" w:sz="0" w:space="0" w:color="auto"/>
        <w:left w:val="none" w:sz="0" w:space="0" w:color="auto"/>
        <w:bottom w:val="none" w:sz="0" w:space="0" w:color="auto"/>
        <w:right w:val="none" w:sz="0" w:space="0" w:color="auto"/>
      </w:divBdr>
      <w:divsChild>
        <w:div w:id="1186401613">
          <w:marLeft w:val="547"/>
          <w:marRight w:val="0"/>
          <w:marTop w:val="96"/>
          <w:marBottom w:val="0"/>
          <w:divBdr>
            <w:top w:val="none" w:sz="0" w:space="0" w:color="auto"/>
            <w:left w:val="none" w:sz="0" w:space="0" w:color="auto"/>
            <w:bottom w:val="none" w:sz="0" w:space="0" w:color="auto"/>
            <w:right w:val="none" w:sz="0" w:space="0" w:color="auto"/>
          </w:divBdr>
        </w:div>
        <w:div w:id="1155337353">
          <w:marLeft w:val="547"/>
          <w:marRight w:val="0"/>
          <w:marTop w:val="96"/>
          <w:marBottom w:val="0"/>
          <w:divBdr>
            <w:top w:val="none" w:sz="0" w:space="0" w:color="auto"/>
            <w:left w:val="none" w:sz="0" w:space="0" w:color="auto"/>
            <w:bottom w:val="none" w:sz="0" w:space="0" w:color="auto"/>
            <w:right w:val="none" w:sz="0" w:space="0" w:color="auto"/>
          </w:divBdr>
        </w:div>
        <w:div w:id="1947494251">
          <w:marLeft w:val="547"/>
          <w:marRight w:val="0"/>
          <w:marTop w:val="96"/>
          <w:marBottom w:val="0"/>
          <w:divBdr>
            <w:top w:val="none" w:sz="0" w:space="0" w:color="auto"/>
            <w:left w:val="none" w:sz="0" w:space="0" w:color="auto"/>
            <w:bottom w:val="none" w:sz="0" w:space="0" w:color="auto"/>
            <w:right w:val="none" w:sz="0" w:space="0" w:color="auto"/>
          </w:divBdr>
        </w:div>
      </w:divsChild>
    </w:div>
    <w:div w:id="495000263">
      <w:bodyDiv w:val="1"/>
      <w:marLeft w:val="0"/>
      <w:marRight w:val="0"/>
      <w:marTop w:val="0"/>
      <w:marBottom w:val="0"/>
      <w:divBdr>
        <w:top w:val="none" w:sz="0" w:space="0" w:color="auto"/>
        <w:left w:val="none" w:sz="0" w:space="0" w:color="auto"/>
        <w:bottom w:val="none" w:sz="0" w:space="0" w:color="auto"/>
        <w:right w:val="none" w:sz="0" w:space="0" w:color="auto"/>
      </w:divBdr>
      <w:divsChild>
        <w:div w:id="1806661799">
          <w:marLeft w:val="547"/>
          <w:marRight w:val="0"/>
          <w:marTop w:val="134"/>
          <w:marBottom w:val="0"/>
          <w:divBdr>
            <w:top w:val="none" w:sz="0" w:space="0" w:color="auto"/>
            <w:left w:val="none" w:sz="0" w:space="0" w:color="auto"/>
            <w:bottom w:val="none" w:sz="0" w:space="0" w:color="auto"/>
            <w:right w:val="none" w:sz="0" w:space="0" w:color="auto"/>
          </w:divBdr>
        </w:div>
        <w:div w:id="1534348228">
          <w:marLeft w:val="547"/>
          <w:marRight w:val="0"/>
          <w:marTop w:val="115"/>
          <w:marBottom w:val="0"/>
          <w:divBdr>
            <w:top w:val="none" w:sz="0" w:space="0" w:color="auto"/>
            <w:left w:val="none" w:sz="0" w:space="0" w:color="auto"/>
            <w:bottom w:val="none" w:sz="0" w:space="0" w:color="auto"/>
            <w:right w:val="none" w:sz="0" w:space="0" w:color="auto"/>
          </w:divBdr>
        </w:div>
        <w:div w:id="1319189214">
          <w:marLeft w:val="547"/>
          <w:marRight w:val="0"/>
          <w:marTop w:val="115"/>
          <w:marBottom w:val="0"/>
          <w:divBdr>
            <w:top w:val="none" w:sz="0" w:space="0" w:color="auto"/>
            <w:left w:val="none" w:sz="0" w:space="0" w:color="auto"/>
            <w:bottom w:val="none" w:sz="0" w:space="0" w:color="auto"/>
            <w:right w:val="none" w:sz="0" w:space="0" w:color="auto"/>
          </w:divBdr>
        </w:div>
        <w:div w:id="1735087046">
          <w:marLeft w:val="547"/>
          <w:marRight w:val="0"/>
          <w:marTop w:val="115"/>
          <w:marBottom w:val="0"/>
          <w:divBdr>
            <w:top w:val="none" w:sz="0" w:space="0" w:color="auto"/>
            <w:left w:val="none" w:sz="0" w:space="0" w:color="auto"/>
            <w:bottom w:val="none" w:sz="0" w:space="0" w:color="auto"/>
            <w:right w:val="none" w:sz="0" w:space="0" w:color="auto"/>
          </w:divBdr>
        </w:div>
        <w:div w:id="1658415280">
          <w:marLeft w:val="547"/>
          <w:marRight w:val="0"/>
          <w:marTop w:val="115"/>
          <w:marBottom w:val="0"/>
          <w:divBdr>
            <w:top w:val="none" w:sz="0" w:space="0" w:color="auto"/>
            <w:left w:val="none" w:sz="0" w:space="0" w:color="auto"/>
            <w:bottom w:val="none" w:sz="0" w:space="0" w:color="auto"/>
            <w:right w:val="none" w:sz="0" w:space="0" w:color="auto"/>
          </w:divBdr>
        </w:div>
        <w:div w:id="1586373960">
          <w:marLeft w:val="547"/>
          <w:marRight w:val="0"/>
          <w:marTop w:val="115"/>
          <w:marBottom w:val="0"/>
          <w:divBdr>
            <w:top w:val="none" w:sz="0" w:space="0" w:color="auto"/>
            <w:left w:val="none" w:sz="0" w:space="0" w:color="auto"/>
            <w:bottom w:val="none" w:sz="0" w:space="0" w:color="auto"/>
            <w:right w:val="none" w:sz="0" w:space="0" w:color="auto"/>
          </w:divBdr>
        </w:div>
        <w:div w:id="1349869462">
          <w:marLeft w:val="547"/>
          <w:marRight w:val="0"/>
          <w:marTop w:val="115"/>
          <w:marBottom w:val="0"/>
          <w:divBdr>
            <w:top w:val="none" w:sz="0" w:space="0" w:color="auto"/>
            <w:left w:val="none" w:sz="0" w:space="0" w:color="auto"/>
            <w:bottom w:val="none" w:sz="0" w:space="0" w:color="auto"/>
            <w:right w:val="none" w:sz="0" w:space="0" w:color="auto"/>
          </w:divBdr>
        </w:div>
        <w:div w:id="361521223">
          <w:marLeft w:val="547"/>
          <w:marRight w:val="0"/>
          <w:marTop w:val="115"/>
          <w:marBottom w:val="0"/>
          <w:divBdr>
            <w:top w:val="none" w:sz="0" w:space="0" w:color="auto"/>
            <w:left w:val="none" w:sz="0" w:space="0" w:color="auto"/>
            <w:bottom w:val="none" w:sz="0" w:space="0" w:color="auto"/>
            <w:right w:val="none" w:sz="0" w:space="0" w:color="auto"/>
          </w:divBdr>
        </w:div>
      </w:divsChild>
    </w:div>
    <w:div w:id="729882250">
      <w:bodyDiv w:val="1"/>
      <w:marLeft w:val="0"/>
      <w:marRight w:val="0"/>
      <w:marTop w:val="0"/>
      <w:marBottom w:val="0"/>
      <w:divBdr>
        <w:top w:val="none" w:sz="0" w:space="0" w:color="auto"/>
        <w:left w:val="none" w:sz="0" w:space="0" w:color="auto"/>
        <w:bottom w:val="none" w:sz="0" w:space="0" w:color="auto"/>
        <w:right w:val="none" w:sz="0" w:space="0" w:color="auto"/>
      </w:divBdr>
      <w:divsChild>
        <w:div w:id="119080404">
          <w:marLeft w:val="547"/>
          <w:marRight w:val="0"/>
          <w:marTop w:val="154"/>
          <w:marBottom w:val="0"/>
          <w:divBdr>
            <w:top w:val="none" w:sz="0" w:space="0" w:color="auto"/>
            <w:left w:val="none" w:sz="0" w:space="0" w:color="auto"/>
            <w:bottom w:val="none" w:sz="0" w:space="0" w:color="auto"/>
            <w:right w:val="none" w:sz="0" w:space="0" w:color="auto"/>
          </w:divBdr>
        </w:div>
      </w:divsChild>
    </w:div>
    <w:div w:id="736249937">
      <w:bodyDiv w:val="1"/>
      <w:marLeft w:val="0"/>
      <w:marRight w:val="0"/>
      <w:marTop w:val="0"/>
      <w:marBottom w:val="0"/>
      <w:divBdr>
        <w:top w:val="none" w:sz="0" w:space="0" w:color="auto"/>
        <w:left w:val="none" w:sz="0" w:space="0" w:color="auto"/>
        <w:bottom w:val="none" w:sz="0" w:space="0" w:color="auto"/>
        <w:right w:val="none" w:sz="0" w:space="0" w:color="auto"/>
      </w:divBdr>
      <w:divsChild>
        <w:div w:id="1997538222">
          <w:marLeft w:val="547"/>
          <w:marRight w:val="0"/>
          <w:marTop w:val="134"/>
          <w:marBottom w:val="0"/>
          <w:divBdr>
            <w:top w:val="none" w:sz="0" w:space="0" w:color="auto"/>
            <w:left w:val="none" w:sz="0" w:space="0" w:color="auto"/>
            <w:bottom w:val="none" w:sz="0" w:space="0" w:color="auto"/>
            <w:right w:val="none" w:sz="0" w:space="0" w:color="auto"/>
          </w:divBdr>
        </w:div>
        <w:div w:id="615718907">
          <w:marLeft w:val="547"/>
          <w:marRight w:val="0"/>
          <w:marTop w:val="134"/>
          <w:marBottom w:val="0"/>
          <w:divBdr>
            <w:top w:val="none" w:sz="0" w:space="0" w:color="auto"/>
            <w:left w:val="none" w:sz="0" w:space="0" w:color="auto"/>
            <w:bottom w:val="none" w:sz="0" w:space="0" w:color="auto"/>
            <w:right w:val="none" w:sz="0" w:space="0" w:color="auto"/>
          </w:divBdr>
        </w:div>
        <w:div w:id="25910832">
          <w:marLeft w:val="547"/>
          <w:marRight w:val="0"/>
          <w:marTop w:val="134"/>
          <w:marBottom w:val="0"/>
          <w:divBdr>
            <w:top w:val="none" w:sz="0" w:space="0" w:color="auto"/>
            <w:left w:val="none" w:sz="0" w:space="0" w:color="auto"/>
            <w:bottom w:val="none" w:sz="0" w:space="0" w:color="auto"/>
            <w:right w:val="none" w:sz="0" w:space="0" w:color="auto"/>
          </w:divBdr>
        </w:div>
        <w:div w:id="1976596303">
          <w:marLeft w:val="547"/>
          <w:marRight w:val="0"/>
          <w:marTop w:val="134"/>
          <w:marBottom w:val="0"/>
          <w:divBdr>
            <w:top w:val="none" w:sz="0" w:space="0" w:color="auto"/>
            <w:left w:val="none" w:sz="0" w:space="0" w:color="auto"/>
            <w:bottom w:val="none" w:sz="0" w:space="0" w:color="auto"/>
            <w:right w:val="none" w:sz="0" w:space="0" w:color="auto"/>
          </w:divBdr>
        </w:div>
        <w:div w:id="872885622">
          <w:marLeft w:val="547"/>
          <w:marRight w:val="0"/>
          <w:marTop w:val="134"/>
          <w:marBottom w:val="0"/>
          <w:divBdr>
            <w:top w:val="none" w:sz="0" w:space="0" w:color="auto"/>
            <w:left w:val="none" w:sz="0" w:space="0" w:color="auto"/>
            <w:bottom w:val="none" w:sz="0" w:space="0" w:color="auto"/>
            <w:right w:val="none" w:sz="0" w:space="0" w:color="auto"/>
          </w:divBdr>
        </w:div>
        <w:div w:id="624509464">
          <w:marLeft w:val="547"/>
          <w:marRight w:val="0"/>
          <w:marTop w:val="134"/>
          <w:marBottom w:val="0"/>
          <w:divBdr>
            <w:top w:val="none" w:sz="0" w:space="0" w:color="auto"/>
            <w:left w:val="none" w:sz="0" w:space="0" w:color="auto"/>
            <w:bottom w:val="none" w:sz="0" w:space="0" w:color="auto"/>
            <w:right w:val="none" w:sz="0" w:space="0" w:color="auto"/>
          </w:divBdr>
        </w:div>
      </w:divsChild>
    </w:div>
    <w:div w:id="861673560">
      <w:bodyDiv w:val="1"/>
      <w:marLeft w:val="0"/>
      <w:marRight w:val="0"/>
      <w:marTop w:val="0"/>
      <w:marBottom w:val="0"/>
      <w:divBdr>
        <w:top w:val="none" w:sz="0" w:space="0" w:color="auto"/>
        <w:left w:val="none" w:sz="0" w:space="0" w:color="auto"/>
        <w:bottom w:val="none" w:sz="0" w:space="0" w:color="auto"/>
        <w:right w:val="none" w:sz="0" w:space="0" w:color="auto"/>
      </w:divBdr>
    </w:div>
    <w:div w:id="917524062">
      <w:bodyDiv w:val="1"/>
      <w:marLeft w:val="0"/>
      <w:marRight w:val="0"/>
      <w:marTop w:val="0"/>
      <w:marBottom w:val="0"/>
      <w:divBdr>
        <w:top w:val="none" w:sz="0" w:space="0" w:color="auto"/>
        <w:left w:val="none" w:sz="0" w:space="0" w:color="auto"/>
        <w:bottom w:val="none" w:sz="0" w:space="0" w:color="auto"/>
        <w:right w:val="none" w:sz="0" w:space="0" w:color="auto"/>
      </w:divBdr>
      <w:divsChild>
        <w:div w:id="1367293866">
          <w:marLeft w:val="547"/>
          <w:marRight w:val="0"/>
          <w:marTop w:val="96"/>
          <w:marBottom w:val="0"/>
          <w:divBdr>
            <w:top w:val="none" w:sz="0" w:space="0" w:color="auto"/>
            <w:left w:val="none" w:sz="0" w:space="0" w:color="auto"/>
            <w:bottom w:val="none" w:sz="0" w:space="0" w:color="auto"/>
            <w:right w:val="none" w:sz="0" w:space="0" w:color="auto"/>
          </w:divBdr>
        </w:div>
        <w:div w:id="140778483">
          <w:marLeft w:val="547"/>
          <w:marRight w:val="0"/>
          <w:marTop w:val="86"/>
          <w:marBottom w:val="0"/>
          <w:divBdr>
            <w:top w:val="none" w:sz="0" w:space="0" w:color="auto"/>
            <w:left w:val="none" w:sz="0" w:space="0" w:color="auto"/>
            <w:bottom w:val="none" w:sz="0" w:space="0" w:color="auto"/>
            <w:right w:val="none" w:sz="0" w:space="0" w:color="auto"/>
          </w:divBdr>
        </w:div>
      </w:divsChild>
    </w:div>
    <w:div w:id="926767336">
      <w:bodyDiv w:val="1"/>
      <w:marLeft w:val="0"/>
      <w:marRight w:val="0"/>
      <w:marTop w:val="0"/>
      <w:marBottom w:val="0"/>
      <w:divBdr>
        <w:top w:val="none" w:sz="0" w:space="0" w:color="auto"/>
        <w:left w:val="none" w:sz="0" w:space="0" w:color="auto"/>
        <w:bottom w:val="none" w:sz="0" w:space="0" w:color="auto"/>
        <w:right w:val="none" w:sz="0" w:space="0" w:color="auto"/>
      </w:divBdr>
      <w:divsChild>
        <w:div w:id="545071278">
          <w:marLeft w:val="547"/>
          <w:marRight w:val="0"/>
          <w:marTop w:val="134"/>
          <w:marBottom w:val="0"/>
          <w:divBdr>
            <w:top w:val="none" w:sz="0" w:space="0" w:color="auto"/>
            <w:left w:val="none" w:sz="0" w:space="0" w:color="auto"/>
            <w:bottom w:val="none" w:sz="0" w:space="0" w:color="auto"/>
            <w:right w:val="none" w:sz="0" w:space="0" w:color="auto"/>
          </w:divBdr>
        </w:div>
        <w:div w:id="987826270">
          <w:marLeft w:val="547"/>
          <w:marRight w:val="0"/>
          <w:marTop w:val="134"/>
          <w:marBottom w:val="0"/>
          <w:divBdr>
            <w:top w:val="none" w:sz="0" w:space="0" w:color="auto"/>
            <w:left w:val="none" w:sz="0" w:space="0" w:color="auto"/>
            <w:bottom w:val="none" w:sz="0" w:space="0" w:color="auto"/>
            <w:right w:val="none" w:sz="0" w:space="0" w:color="auto"/>
          </w:divBdr>
        </w:div>
        <w:div w:id="439421287">
          <w:marLeft w:val="547"/>
          <w:marRight w:val="0"/>
          <w:marTop w:val="134"/>
          <w:marBottom w:val="0"/>
          <w:divBdr>
            <w:top w:val="none" w:sz="0" w:space="0" w:color="auto"/>
            <w:left w:val="none" w:sz="0" w:space="0" w:color="auto"/>
            <w:bottom w:val="none" w:sz="0" w:space="0" w:color="auto"/>
            <w:right w:val="none" w:sz="0" w:space="0" w:color="auto"/>
          </w:divBdr>
        </w:div>
        <w:div w:id="1295019727">
          <w:marLeft w:val="547"/>
          <w:marRight w:val="0"/>
          <w:marTop w:val="134"/>
          <w:marBottom w:val="0"/>
          <w:divBdr>
            <w:top w:val="none" w:sz="0" w:space="0" w:color="auto"/>
            <w:left w:val="none" w:sz="0" w:space="0" w:color="auto"/>
            <w:bottom w:val="none" w:sz="0" w:space="0" w:color="auto"/>
            <w:right w:val="none" w:sz="0" w:space="0" w:color="auto"/>
          </w:divBdr>
        </w:div>
      </w:divsChild>
    </w:div>
    <w:div w:id="973098509">
      <w:bodyDiv w:val="1"/>
      <w:marLeft w:val="0"/>
      <w:marRight w:val="0"/>
      <w:marTop w:val="0"/>
      <w:marBottom w:val="0"/>
      <w:divBdr>
        <w:top w:val="none" w:sz="0" w:space="0" w:color="auto"/>
        <w:left w:val="none" w:sz="0" w:space="0" w:color="auto"/>
        <w:bottom w:val="none" w:sz="0" w:space="0" w:color="auto"/>
        <w:right w:val="none" w:sz="0" w:space="0" w:color="auto"/>
      </w:divBdr>
    </w:div>
    <w:div w:id="1012489699">
      <w:bodyDiv w:val="1"/>
      <w:marLeft w:val="0"/>
      <w:marRight w:val="0"/>
      <w:marTop w:val="0"/>
      <w:marBottom w:val="0"/>
      <w:divBdr>
        <w:top w:val="none" w:sz="0" w:space="0" w:color="auto"/>
        <w:left w:val="none" w:sz="0" w:space="0" w:color="auto"/>
        <w:bottom w:val="none" w:sz="0" w:space="0" w:color="auto"/>
        <w:right w:val="none" w:sz="0" w:space="0" w:color="auto"/>
      </w:divBdr>
    </w:div>
    <w:div w:id="1167750966">
      <w:bodyDiv w:val="1"/>
      <w:marLeft w:val="0"/>
      <w:marRight w:val="0"/>
      <w:marTop w:val="0"/>
      <w:marBottom w:val="0"/>
      <w:divBdr>
        <w:top w:val="none" w:sz="0" w:space="0" w:color="auto"/>
        <w:left w:val="none" w:sz="0" w:space="0" w:color="auto"/>
        <w:bottom w:val="none" w:sz="0" w:space="0" w:color="auto"/>
        <w:right w:val="none" w:sz="0" w:space="0" w:color="auto"/>
      </w:divBdr>
    </w:div>
    <w:div w:id="1514295721">
      <w:bodyDiv w:val="1"/>
      <w:marLeft w:val="0"/>
      <w:marRight w:val="0"/>
      <w:marTop w:val="0"/>
      <w:marBottom w:val="0"/>
      <w:divBdr>
        <w:top w:val="none" w:sz="0" w:space="0" w:color="auto"/>
        <w:left w:val="none" w:sz="0" w:space="0" w:color="auto"/>
        <w:bottom w:val="none" w:sz="0" w:space="0" w:color="auto"/>
        <w:right w:val="none" w:sz="0" w:space="0" w:color="auto"/>
      </w:divBdr>
    </w:div>
    <w:div w:id="1638147591">
      <w:bodyDiv w:val="1"/>
      <w:marLeft w:val="0"/>
      <w:marRight w:val="0"/>
      <w:marTop w:val="0"/>
      <w:marBottom w:val="0"/>
      <w:divBdr>
        <w:top w:val="none" w:sz="0" w:space="0" w:color="auto"/>
        <w:left w:val="none" w:sz="0" w:space="0" w:color="auto"/>
        <w:bottom w:val="none" w:sz="0" w:space="0" w:color="auto"/>
        <w:right w:val="none" w:sz="0" w:space="0" w:color="auto"/>
      </w:divBdr>
    </w:div>
    <w:div w:id="1651598772">
      <w:bodyDiv w:val="1"/>
      <w:marLeft w:val="0"/>
      <w:marRight w:val="0"/>
      <w:marTop w:val="0"/>
      <w:marBottom w:val="0"/>
      <w:divBdr>
        <w:top w:val="none" w:sz="0" w:space="0" w:color="auto"/>
        <w:left w:val="none" w:sz="0" w:space="0" w:color="auto"/>
        <w:bottom w:val="none" w:sz="0" w:space="0" w:color="auto"/>
        <w:right w:val="none" w:sz="0" w:space="0" w:color="auto"/>
      </w:divBdr>
      <w:divsChild>
        <w:div w:id="1415935218">
          <w:marLeft w:val="547"/>
          <w:marRight w:val="0"/>
          <w:marTop w:val="96"/>
          <w:marBottom w:val="0"/>
          <w:divBdr>
            <w:top w:val="none" w:sz="0" w:space="0" w:color="auto"/>
            <w:left w:val="none" w:sz="0" w:space="0" w:color="auto"/>
            <w:bottom w:val="none" w:sz="0" w:space="0" w:color="auto"/>
            <w:right w:val="none" w:sz="0" w:space="0" w:color="auto"/>
          </w:divBdr>
        </w:div>
        <w:div w:id="454251394">
          <w:marLeft w:val="547"/>
          <w:marRight w:val="0"/>
          <w:marTop w:val="86"/>
          <w:marBottom w:val="0"/>
          <w:divBdr>
            <w:top w:val="none" w:sz="0" w:space="0" w:color="auto"/>
            <w:left w:val="none" w:sz="0" w:space="0" w:color="auto"/>
            <w:bottom w:val="none" w:sz="0" w:space="0" w:color="auto"/>
            <w:right w:val="none" w:sz="0" w:space="0" w:color="auto"/>
          </w:divBdr>
        </w:div>
        <w:div w:id="963657668">
          <w:marLeft w:val="547"/>
          <w:marRight w:val="0"/>
          <w:marTop w:val="96"/>
          <w:marBottom w:val="0"/>
          <w:divBdr>
            <w:top w:val="none" w:sz="0" w:space="0" w:color="auto"/>
            <w:left w:val="none" w:sz="0" w:space="0" w:color="auto"/>
            <w:bottom w:val="none" w:sz="0" w:space="0" w:color="auto"/>
            <w:right w:val="none" w:sz="0" w:space="0" w:color="auto"/>
          </w:divBdr>
        </w:div>
      </w:divsChild>
    </w:div>
    <w:div w:id="1755513816">
      <w:bodyDiv w:val="1"/>
      <w:marLeft w:val="0"/>
      <w:marRight w:val="0"/>
      <w:marTop w:val="0"/>
      <w:marBottom w:val="0"/>
      <w:divBdr>
        <w:top w:val="none" w:sz="0" w:space="0" w:color="auto"/>
        <w:left w:val="none" w:sz="0" w:space="0" w:color="auto"/>
        <w:bottom w:val="none" w:sz="0" w:space="0" w:color="auto"/>
        <w:right w:val="none" w:sz="0" w:space="0" w:color="auto"/>
      </w:divBdr>
      <w:divsChild>
        <w:div w:id="29494941">
          <w:marLeft w:val="547"/>
          <w:marRight w:val="0"/>
          <w:marTop w:val="96"/>
          <w:marBottom w:val="0"/>
          <w:divBdr>
            <w:top w:val="none" w:sz="0" w:space="0" w:color="auto"/>
            <w:left w:val="none" w:sz="0" w:space="0" w:color="auto"/>
            <w:bottom w:val="none" w:sz="0" w:space="0" w:color="auto"/>
            <w:right w:val="none" w:sz="0" w:space="0" w:color="auto"/>
          </w:divBdr>
        </w:div>
        <w:div w:id="513999137">
          <w:marLeft w:val="547"/>
          <w:marRight w:val="0"/>
          <w:marTop w:val="96"/>
          <w:marBottom w:val="0"/>
          <w:divBdr>
            <w:top w:val="none" w:sz="0" w:space="0" w:color="auto"/>
            <w:left w:val="none" w:sz="0" w:space="0" w:color="auto"/>
            <w:bottom w:val="none" w:sz="0" w:space="0" w:color="auto"/>
            <w:right w:val="none" w:sz="0" w:space="0" w:color="auto"/>
          </w:divBdr>
        </w:div>
      </w:divsChild>
    </w:div>
    <w:div w:id="1805079605">
      <w:bodyDiv w:val="1"/>
      <w:marLeft w:val="0"/>
      <w:marRight w:val="0"/>
      <w:marTop w:val="0"/>
      <w:marBottom w:val="0"/>
      <w:divBdr>
        <w:top w:val="none" w:sz="0" w:space="0" w:color="auto"/>
        <w:left w:val="none" w:sz="0" w:space="0" w:color="auto"/>
        <w:bottom w:val="none" w:sz="0" w:space="0" w:color="auto"/>
        <w:right w:val="none" w:sz="0" w:space="0" w:color="auto"/>
      </w:divBdr>
      <w:divsChild>
        <w:div w:id="1364405815">
          <w:marLeft w:val="547"/>
          <w:marRight w:val="0"/>
          <w:marTop w:val="115"/>
          <w:marBottom w:val="0"/>
          <w:divBdr>
            <w:top w:val="none" w:sz="0" w:space="0" w:color="auto"/>
            <w:left w:val="none" w:sz="0" w:space="0" w:color="auto"/>
            <w:bottom w:val="none" w:sz="0" w:space="0" w:color="auto"/>
            <w:right w:val="none" w:sz="0" w:space="0" w:color="auto"/>
          </w:divBdr>
        </w:div>
        <w:div w:id="406733671">
          <w:marLeft w:val="547"/>
          <w:marRight w:val="0"/>
          <w:marTop w:val="115"/>
          <w:marBottom w:val="0"/>
          <w:divBdr>
            <w:top w:val="none" w:sz="0" w:space="0" w:color="auto"/>
            <w:left w:val="none" w:sz="0" w:space="0" w:color="auto"/>
            <w:bottom w:val="none" w:sz="0" w:space="0" w:color="auto"/>
            <w:right w:val="none" w:sz="0" w:space="0" w:color="auto"/>
          </w:divBdr>
        </w:div>
      </w:divsChild>
    </w:div>
    <w:div w:id="1859856791">
      <w:bodyDiv w:val="1"/>
      <w:marLeft w:val="0"/>
      <w:marRight w:val="0"/>
      <w:marTop w:val="0"/>
      <w:marBottom w:val="0"/>
      <w:divBdr>
        <w:top w:val="none" w:sz="0" w:space="0" w:color="auto"/>
        <w:left w:val="none" w:sz="0" w:space="0" w:color="auto"/>
        <w:bottom w:val="none" w:sz="0" w:space="0" w:color="auto"/>
        <w:right w:val="none" w:sz="0" w:space="0" w:color="auto"/>
      </w:divBdr>
      <w:divsChild>
        <w:div w:id="1790734131">
          <w:marLeft w:val="547"/>
          <w:marRight w:val="0"/>
          <w:marTop w:val="134"/>
          <w:marBottom w:val="0"/>
          <w:divBdr>
            <w:top w:val="none" w:sz="0" w:space="0" w:color="auto"/>
            <w:left w:val="none" w:sz="0" w:space="0" w:color="auto"/>
            <w:bottom w:val="none" w:sz="0" w:space="0" w:color="auto"/>
            <w:right w:val="none" w:sz="0" w:space="0" w:color="auto"/>
          </w:divBdr>
        </w:div>
        <w:div w:id="483544579">
          <w:marLeft w:val="547"/>
          <w:marRight w:val="0"/>
          <w:marTop w:val="115"/>
          <w:marBottom w:val="0"/>
          <w:divBdr>
            <w:top w:val="none" w:sz="0" w:space="0" w:color="auto"/>
            <w:left w:val="none" w:sz="0" w:space="0" w:color="auto"/>
            <w:bottom w:val="none" w:sz="0" w:space="0" w:color="auto"/>
            <w:right w:val="none" w:sz="0" w:space="0" w:color="auto"/>
          </w:divBdr>
        </w:div>
        <w:div w:id="1450511690">
          <w:marLeft w:val="547"/>
          <w:marRight w:val="0"/>
          <w:marTop w:val="115"/>
          <w:marBottom w:val="0"/>
          <w:divBdr>
            <w:top w:val="none" w:sz="0" w:space="0" w:color="auto"/>
            <w:left w:val="none" w:sz="0" w:space="0" w:color="auto"/>
            <w:bottom w:val="none" w:sz="0" w:space="0" w:color="auto"/>
            <w:right w:val="none" w:sz="0" w:space="0" w:color="auto"/>
          </w:divBdr>
        </w:div>
        <w:div w:id="1267467792">
          <w:marLeft w:val="547"/>
          <w:marRight w:val="0"/>
          <w:marTop w:val="134"/>
          <w:marBottom w:val="0"/>
          <w:divBdr>
            <w:top w:val="none" w:sz="0" w:space="0" w:color="auto"/>
            <w:left w:val="none" w:sz="0" w:space="0" w:color="auto"/>
            <w:bottom w:val="none" w:sz="0" w:space="0" w:color="auto"/>
            <w:right w:val="none" w:sz="0" w:space="0" w:color="auto"/>
          </w:divBdr>
        </w:div>
        <w:div w:id="721099366">
          <w:marLeft w:val="547"/>
          <w:marRight w:val="0"/>
          <w:marTop w:val="115"/>
          <w:marBottom w:val="0"/>
          <w:divBdr>
            <w:top w:val="none" w:sz="0" w:space="0" w:color="auto"/>
            <w:left w:val="none" w:sz="0" w:space="0" w:color="auto"/>
            <w:bottom w:val="none" w:sz="0" w:space="0" w:color="auto"/>
            <w:right w:val="none" w:sz="0" w:space="0" w:color="auto"/>
          </w:divBdr>
        </w:div>
        <w:div w:id="1238711820">
          <w:marLeft w:val="547"/>
          <w:marRight w:val="0"/>
          <w:marTop w:val="115"/>
          <w:marBottom w:val="0"/>
          <w:divBdr>
            <w:top w:val="none" w:sz="0" w:space="0" w:color="auto"/>
            <w:left w:val="none" w:sz="0" w:space="0" w:color="auto"/>
            <w:bottom w:val="none" w:sz="0" w:space="0" w:color="auto"/>
            <w:right w:val="none" w:sz="0" w:space="0" w:color="auto"/>
          </w:divBdr>
        </w:div>
      </w:divsChild>
    </w:div>
    <w:div w:id="1974746087">
      <w:bodyDiv w:val="1"/>
      <w:marLeft w:val="0"/>
      <w:marRight w:val="0"/>
      <w:marTop w:val="0"/>
      <w:marBottom w:val="0"/>
      <w:divBdr>
        <w:top w:val="none" w:sz="0" w:space="0" w:color="auto"/>
        <w:left w:val="none" w:sz="0" w:space="0" w:color="auto"/>
        <w:bottom w:val="none" w:sz="0" w:space="0" w:color="auto"/>
        <w:right w:val="none" w:sz="0" w:space="0" w:color="auto"/>
      </w:divBdr>
      <w:divsChild>
        <w:div w:id="1304390803">
          <w:marLeft w:val="547"/>
          <w:marRight w:val="0"/>
          <w:marTop w:val="134"/>
          <w:marBottom w:val="0"/>
          <w:divBdr>
            <w:top w:val="none" w:sz="0" w:space="0" w:color="auto"/>
            <w:left w:val="none" w:sz="0" w:space="0" w:color="auto"/>
            <w:bottom w:val="none" w:sz="0" w:space="0" w:color="auto"/>
            <w:right w:val="none" w:sz="0" w:space="0" w:color="auto"/>
          </w:divBdr>
        </w:div>
        <w:div w:id="2043936802">
          <w:marLeft w:val="547"/>
          <w:marRight w:val="0"/>
          <w:marTop w:val="134"/>
          <w:marBottom w:val="0"/>
          <w:divBdr>
            <w:top w:val="none" w:sz="0" w:space="0" w:color="auto"/>
            <w:left w:val="none" w:sz="0" w:space="0" w:color="auto"/>
            <w:bottom w:val="none" w:sz="0" w:space="0" w:color="auto"/>
            <w:right w:val="none" w:sz="0" w:space="0" w:color="auto"/>
          </w:divBdr>
        </w:div>
        <w:div w:id="798230872">
          <w:marLeft w:val="547"/>
          <w:marRight w:val="0"/>
          <w:marTop w:val="134"/>
          <w:marBottom w:val="0"/>
          <w:divBdr>
            <w:top w:val="none" w:sz="0" w:space="0" w:color="auto"/>
            <w:left w:val="none" w:sz="0" w:space="0" w:color="auto"/>
            <w:bottom w:val="none" w:sz="0" w:space="0" w:color="auto"/>
            <w:right w:val="none" w:sz="0" w:space="0" w:color="auto"/>
          </w:divBdr>
        </w:div>
      </w:divsChild>
    </w:div>
    <w:div w:id="2024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etripavel.tomsk.ru/openArticle.php?number=44" TargetMode="External"/><Relationship Id="rId18" Type="http://schemas.openxmlformats.org/officeDocument/2006/relationships/image" Target="media/image3.png"/><Relationship Id="rId26" Type="http://schemas.openxmlformats.org/officeDocument/2006/relationships/hyperlink" Target="http://ru.wikipedia.org/wiki/&#1056;&#1057;&#1044;&#1056;&#1055;(&#1073;)" TargetMode="External"/><Relationship Id="rId39" Type="http://schemas.openxmlformats.org/officeDocument/2006/relationships/hyperlink" Target="http://ru.wikipedia.org/wiki/&#1057;&#1080;&#1073;&#1080;&#1088;&#1089;&#1082;&#1072;&#1103;_&#1072;&#1088;&#1084;&#1080;&#1103;" TargetMode="External"/><Relationship Id="rId21" Type="http://schemas.openxmlformats.org/officeDocument/2006/relationships/hyperlink" Target="http://ru.wikipedia.org/wiki/&#1044;&#1072;&#1085;&#1080;&#1080;&#1083;_&#1040;&#1095;&#1080;&#1085;&#1089;&#1082;&#1080;&#1081;" TargetMode="External"/><Relationship Id="rId34" Type="http://schemas.openxmlformats.org/officeDocument/2006/relationships/hyperlink" Target="http://42.fsin.su/history/istoriya_penitentsiarnoy_sistemy_kemerovskoy_oblasti.php" TargetMode="External"/><Relationship Id="rId42" Type="http://schemas.openxmlformats.org/officeDocument/2006/relationships/hyperlink" Target="http://towiki.ru/view/%D0%A1%D0%BE%D0%B2%D0%B5%D1%82%D1%81%D0%BA%D0%BE%D0%B5_%D0%B2%D1%80%D0%B5%D0%BC%D1%8F"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image" Target="media/image27.jpeg"/><Relationship Id="rId7" Type="http://schemas.openxmlformats.org/officeDocument/2006/relationships/hyperlink" Target="http://ru.wikipedia.org/wiki/&#1050;&#1072;&#1079;&#1072;&#1082;&#1080;" TargetMode="External"/><Relationship Id="rId2" Type="http://schemas.openxmlformats.org/officeDocument/2006/relationships/numbering" Target="numbering.xml"/><Relationship Id="rId16" Type="http://schemas.openxmlformats.org/officeDocument/2006/relationships/hyperlink" Target="http://towiki.ru/view/%D0%A2%D0%BE%D0%BC%D1%81%D0%BA" TargetMode="External"/><Relationship Id="rId29" Type="http://schemas.openxmlformats.org/officeDocument/2006/relationships/hyperlink" Target="http://ru.wikipedia.org/wiki/&#1080;&#1079;&#1074;&#1086;&#1079;&#1095;&#1080;&#1082;"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hyperlink" Target="http://towiki.ru/w/index.php?title=%D0%A1%D0%BF%D0%B0%D1%81%D1%81%D0%BA%D0%B0%D1%8F_%D0%B2%D0%BE%D0%BB%D0%BE%D1%81%D1%82%D1%8C&amp;action=edit&amp;redlink=1" TargetMode="External"/><Relationship Id="rId37" Type="http://schemas.openxmlformats.org/officeDocument/2006/relationships/hyperlink" Target="http://towiki.ru/view/%D0%A2%D0%BE%D0%BC%D1%81%D0%BA" TargetMode="External"/><Relationship Id="rId40" Type="http://schemas.openxmlformats.org/officeDocument/2006/relationships/hyperlink" Target="http://ru.wikipedia.org/wiki/&#1050;&#1086;&#1083;&#1095;&#1072;&#1082;,_&#1040;&#1083;&#1077;&#1082;&#1089;&#1072;&#1085;&#1076;&#1088;_&#1042;&#1072;&#1089;&#1080;&#1083;&#1100;&#1077;&#1074;&#1080;&#1095;" TargetMode="Externa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hyperlink" Target="http://krasnoeznamya.tomsk.ru/?news-name=42" TargetMode="External"/><Relationship Id="rId5" Type="http://schemas.openxmlformats.org/officeDocument/2006/relationships/webSettings" Target="webSettings.xml"/><Relationship Id="rId15" Type="http://schemas.openxmlformats.org/officeDocument/2006/relationships/hyperlink" Target="http://ru.wikipedia.org/wiki/&#1050;&#1088;&#1077;&#1089;&#1090;&#1085;&#1099;&#1081;_&#1093;&#1086;&#1076;" TargetMode="External"/><Relationship Id="rId23" Type="http://schemas.openxmlformats.org/officeDocument/2006/relationships/hyperlink" Target="http://ru.wikipedia.org/wiki/&#1053;&#1080;&#1082;&#1086;&#1083;&#1072;&#1081;_II" TargetMode="External"/><Relationship Id="rId28" Type="http://schemas.openxmlformats.org/officeDocument/2006/relationships/hyperlink" Target="http://towiki.ru/view/%D0%A1%D0%B8%D0%B1%D0%B8%D1%80%D1%81%D0%BA%D0%B8%D0%B9_%D1%82%D1%80%D0%B0%D0%BA%D1%82" TargetMode="External"/><Relationship Id="rId36" Type="http://schemas.openxmlformats.org/officeDocument/2006/relationships/hyperlink" Target="http://ru.wikipedia.org/wiki/&#1058;&#1088;&#1072;&#1085;&#1089;&#1089;&#1080;&#1073;" TargetMode="Externa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http://towiki.ru/view/%D0%A2%D0%BE%D0%BC%D1%81%D0%BA" TargetMode="External"/><Relationship Id="rId19" Type="http://schemas.openxmlformats.org/officeDocument/2006/relationships/image" Target="media/image4.jpeg"/><Relationship Id="rId31" Type="http://schemas.openxmlformats.org/officeDocument/2006/relationships/hyperlink" Target="http://ru.wikipedia.org/wiki/&#1103;&#1084;&#1097;&#1080;&#1082;" TargetMode="External"/><Relationship Id="rId44" Type="http://schemas.openxmlformats.org/officeDocument/2006/relationships/hyperlink" Target="http://towiki.ru/view/%D0%A2%D0%BE%D0%BC%D1%81%D0%BA%D0%BE%D0%B9_%D0%B3%D1%83%D0%B1%D0%B5%D1%80%D0%BD%D0%B8%D0%B8" TargetMode="External"/><Relationship Id="rId52" Type="http://schemas.openxmlformats.org/officeDocument/2006/relationships/image" Target="media/image14.png"/><Relationship Id="rId60" Type="http://schemas.openxmlformats.org/officeDocument/2006/relationships/image" Target="media/image22.jpeg"/><Relationship Id="rId65" Type="http://schemas.openxmlformats.org/officeDocument/2006/relationships/hyperlink" Target="http://www.rvb.ru/18vek/radishchev/01text/vol_3/05journals/057.htm" TargetMode="External"/><Relationship Id="rId4" Type="http://schemas.openxmlformats.org/officeDocument/2006/relationships/settings" Target="settings.xml"/><Relationship Id="rId9" Type="http://schemas.openxmlformats.org/officeDocument/2006/relationships/hyperlink" Target="http://towiki.ru/view/%D0%9A%D0%B8%D1%80%D0%B3%D0%B8%D0%B7%D0%BA%D0%B0_(%D1%80%D0%B5%D0%BA%D0%B0)" TargetMode="External"/><Relationship Id="rId14" Type="http://schemas.openxmlformats.org/officeDocument/2006/relationships/hyperlink" Target="http://ru.wikipedia.org/wiki/&#1053;&#1080;&#1082;&#1086;&#1083;&#1072;&#1081;_&#1063;&#1091;&#1076;&#1086;&#1090;&#1074;&#1086;&#1088;&#1077;&#1094;" TargetMode="External"/><Relationship Id="rId22" Type="http://schemas.openxmlformats.org/officeDocument/2006/relationships/hyperlink" Target="http://ru.wikipedia.org/wiki/&#1048;&#1085;&#1085;&#1086;&#1082;&#1077;&#1085;&#1090;&#1080;&#1081;_(&#1050;&#1091;&#1083;&#1100;&#1095;&#1080;&#1094;&#1082;&#1080;&#1081;)" TargetMode="External"/><Relationship Id="rId27" Type="http://schemas.openxmlformats.org/officeDocument/2006/relationships/image" Target="media/image6.jpeg"/><Relationship Id="rId30" Type="http://schemas.openxmlformats.org/officeDocument/2006/relationships/hyperlink" Target="http://ru.wikipedia.org/wiki/&#1075;&#1091;&#1078;&#1077;&#1074;&#1086;&#1081;_&#1090;&#1088;&#1072;&#1085;&#1089;&#1087;&#1086;&#1088;&#1090;" TargetMode="External"/><Relationship Id="rId35" Type="http://schemas.openxmlformats.org/officeDocument/2006/relationships/hyperlink" Target="http://ru.wikipedia.org/wiki/&#1058;&#1086;&#1084;&#1089;&#1082;&#1072;&#1103;_&#1078;&#1077;&#1083;&#1077;&#1079;&#1085;&#1072;&#1103;_&#1076;&#1086;&#1088;&#1086;&#1075;&#1072;" TargetMode="External"/><Relationship Id="rId43" Type="http://schemas.openxmlformats.org/officeDocument/2006/relationships/hyperlink" Target="http://towiki.ru/view/%D0%A2%D0%BE%D0%BC%D1%81%D0%BA%D0%B8%D0%B9_%D1%83%D0%B5%D0%B7%D0%B4" TargetMode="External"/><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fontTable" Target="fontTable.xml"/><Relationship Id="rId8" Type="http://schemas.openxmlformats.org/officeDocument/2006/relationships/hyperlink" Target="http://towiki.ru/w/index.php?title=%D0%9A%D0%B0%D0%BC%D0%B5%D0%BD%D0%BA%D0%B0_(%D0%BF%D1%80%D0%B8%D1%82%D0%BE%D0%BA_%D0%9A%D0%B8%D1%80%D0%B3%D0%B8%D0%B7%D0%BA%D0%B8)&amp;action=edit&amp;redlink=1"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ru.wikipedia.org/wiki/&#1053;&#1080;&#1082;&#1086;&#1083;&#1072;&#1081;_&#1063;&#1091;&#1076;&#1086;&#1090;&#1074;&#1086;&#1088;&#1077;&#1094;" TargetMode="External"/><Relationship Id="rId17" Type="http://schemas.openxmlformats.org/officeDocument/2006/relationships/hyperlink" Target="http://ru.wikipedia.org/wiki/&#1082;&#1088;&#1077;&#1089;&#1090;&#1085;&#1099;&#1081;_&#1093;&#1086;&#1076;" TargetMode="External"/><Relationship Id="rId25" Type="http://schemas.openxmlformats.org/officeDocument/2006/relationships/hyperlink" Target="http://towiki.ru/w/index.php?title=%D0%9C%D0%B0%D0%BA%D0%B0%D1%80%D0%B8%D0%B9_%D0%9D%D0%B5%D0%B2%D1%81%D0%BA%D0%B8%D0%B9&amp;action=edit&amp;redlink=1" TargetMode="External"/><Relationship Id="rId33" Type="http://schemas.openxmlformats.org/officeDocument/2006/relationships/hyperlink" Target="http://ru.wikipedia.org/wiki/&#1073;&#1086;&#1075;&#1072;&#1076;&#1077;&#1083;&#1100;&#1085;&#1103;" TargetMode="External"/><Relationship Id="rId38" Type="http://schemas.openxmlformats.org/officeDocument/2006/relationships/hyperlink" Target="http://towiki.ru/view/%D0%93%D1%80%D0%B0%D0%B6%D0%B4%D0%B0%D0%BD%D1%81%D0%BA%D0%B0%D1%8F_%D0%B2%D0%BE%D0%B9%D0%BD%D0%B0" TargetMode="External"/><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hyperlink" Target="http://www.bossmag.ru/.../yuriy-roshhupkin-budushhee-rossii-v-razvitii-prom" TargetMode="External"/><Relationship Id="rId20" Type="http://schemas.openxmlformats.org/officeDocument/2006/relationships/hyperlink" Target="http://towiki.ru/view/%D0%A4%D0%B5%D0%BE%D0%B4%D0%BE%D1%80_%D0%A2%D0%BE%D0%BC%D1%81%D0%BA%D0%B8%D0%B9" TargetMode="External"/><Relationship Id="rId41" Type="http://schemas.openxmlformats.org/officeDocument/2006/relationships/hyperlink" Target="http://towiki.ru/view/5-%D1%8F_%D0%90%D1%80%D0%BC%D0%B8%D1%8F" TargetMode="Externa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2B85-8D4A-41D6-BD71-29CA8BDD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25</Pages>
  <Words>7262</Words>
  <Characters>41394</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dc:creator>
  <cp:keywords/>
  <dc:description/>
  <cp:lastModifiedBy>User</cp:lastModifiedBy>
  <cp:revision>24</cp:revision>
  <cp:lastPrinted>2015-12-27T13:03:00Z</cp:lastPrinted>
  <dcterms:created xsi:type="dcterms:W3CDTF">2015-12-25T10:30:00Z</dcterms:created>
  <dcterms:modified xsi:type="dcterms:W3CDTF">2016-01-12T17:22:00Z</dcterms:modified>
</cp:coreProperties>
</file>